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79E3" w:rsidRDefault="007879E3" w:rsidP="007879E3">
      <w:pPr>
        <w:spacing w:line="360" w:lineRule="auto"/>
        <w:jc w:val="center"/>
        <w:rPr>
          <w:rFonts w:ascii="Tahoma" w:hAnsi="Tahoma" w:cs="Tahoma"/>
          <w:b/>
          <w:sz w:val="28"/>
          <w:szCs w:val="28"/>
        </w:rPr>
      </w:pPr>
      <w:r>
        <w:rPr>
          <w:rFonts w:ascii="Tahoma" w:hAnsi="Tahoma" w:cs="Tahoma"/>
          <w:b/>
          <w:sz w:val="28"/>
          <w:szCs w:val="28"/>
        </w:rPr>
        <w:t xml:space="preserve">ΟΙ ΔΥΟ  ΠΡΟΣ ΤΙΜΟΘΕΟΝ ΕΠΙΣΤΟΛΕΣ </w:t>
      </w:r>
    </w:p>
    <w:p w:rsidR="007879E3" w:rsidRDefault="007879E3" w:rsidP="007879E3">
      <w:pPr>
        <w:spacing w:line="360" w:lineRule="auto"/>
        <w:jc w:val="both"/>
        <w:rPr>
          <w:rFonts w:ascii="Tahoma" w:hAnsi="Tahoma" w:cs="Tahoma"/>
          <w:sz w:val="28"/>
          <w:szCs w:val="28"/>
        </w:rPr>
      </w:pPr>
    </w:p>
    <w:p w:rsidR="007879E3" w:rsidRDefault="007879E3" w:rsidP="007879E3">
      <w:pPr>
        <w:spacing w:line="360" w:lineRule="auto"/>
        <w:ind w:firstLine="720"/>
        <w:jc w:val="both"/>
        <w:rPr>
          <w:rFonts w:ascii="Tahoma" w:hAnsi="Tahoma" w:cs="Tahoma"/>
        </w:rPr>
      </w:pPr>
      <w:r>
        <w:rPr>
          <w:rFonts w:ascii="Tahoma" w:hAnsi="Tahoma" w:cs="Tahoma"/>
        </w:rPr>
        <w:t>Ο Τιμόθεος καταγόταν από τα Λύστρα της Λυκαονίας και είχε μητέρα μια πιστή Ιουδαία, την Ευνίκη, και πατέρα Έλληνα. Στη χριστιανική πίστη προσελκύσθηκε από τον ίδιο τον Παύλο, πιθανώς κατά τη διάρκεια της πρώτης αποστολικής περιοδείας του, και προσλήφθηκε απ’ αυτόν ως ακόλουθος και βοηθός του στη δεύτερη αποστολική περιοδεία του. Προκειμένου μάλιστα ο Απόστολος να διευκολύνει τη δράση του Τιμόθεου ανάμεσα στους Ιουδαίους, δεν δίστασε να τον υποβάλει σε περιτομή, επειδή όλοι οι Ιουδαίοι της περιοχής εκείνης γνώριζαν ότι ο πατέρας του Τιμόθεου ήταν Έλληνας (Πράξ. ιστ’ 13-) και συνεπώς με κανένα τρόπο δεν θα δέχονταν να ακούσουν τη διδασκαλία του.</w:t>
      </w:r>
    </w:p>
    <w:p w:rsidR="007879E3" w:rsidRDefault="007879E3" w:rsidP="007879E3">
      <w:pPr>
        <w:spacing w:line="360" w:lineRule="auto"/>
        <w:ind w:firstLine="720"/>
        <w:jc w:val="both"/>
        <w:rPr>
          <w:rFonts w:ascii="Tahoma" w:hAnsi="Tahoma" w:cs="Tahoma"/>
        </w:rPr>
      </w:pPr>
      <w:r>
        <w:rPr>
          <w:rFonts w:ascii="Tahoma" w:hAnsi="Tahoma" w:cs="Tahoma"/>
        </w:rPr>
        <w:t>Από τις πρώτες κιόλας ημέρες που τον πήρε μαζί του ο Παύλος, ο Τιμόθεος επέδειξε τέτοια στοργή και υπακοή σ’ αυτόν, ώστε να βεβαιώνει ο Απόστολος ότι «ως πατρί τέκνον συν εμοί εδούλευσεν εις το ευαγγέλιον» και να τον χαρακτηρίζει «ισόψυχον» (Φιλιπ. β’ 20-22). Και κατά τη διάρκεια της τρίτης αποστολικής περιοδείας βρίσκουμε τον Τιμόθεο κοντά στον Παύλο στην Έφεσο, απ’ όπου αποστέλλεται στη Μακεδονία (Πράξ. ιθ’ 22). Εκεί συναντήθηκε πάλι με τον Παύλο, τον οποίο ακολούθησε στην Κόρινθο, Τρωάδα και Ιεροσόλυμα (Β’ Κορ. α’ 1, Ρωμ. ιστ’ 21, Πράξ. κ’ 4-5).</w:t>
      </w:r>
    </w:p>
    <w:p w:rsidR="007879E3" w:rsidRDefault="007879E3" w:rsidP="007879E3">
      <w:pPr>
        <w:spacing w:line="360" w:lineRule="auto"/>
        <w:ind w:firstLine="720"/>
        <w:jc w:val="both"/>
        <w:rPr>
          <w:rFonts w:ascii="Tahoma" w:hAnsi="Tahoma" w:cs="Tahoma"/>
        </w:rPr>
      </w:pPr>
      <w:r>
        <w:rPr>
          <w:rFonts w:ascii="Tahoma" w:hAnsi="Tahoma" w:cs="Tahoma"/>
        </w:rPr>
        <w:t xml:space="preserve">Όταν ο Παύλος ήταν φυλακισμένος στη Ρώμη, ο Τιμόθεος βρισκόταν εκεί μαζί του (Φιλιπ. α’ 1, Κολασ. α’ 1, Φιλήμ. 1). Κι όταν απελευθερώθηκε ο Παύλος και επιχείρησε την τέταρτη αποστολική του περιοδεία, ήλθε μαζί του στην Έφεσο και παρέμεινε εκεί, σύμφωνα με οδηγία που του έδωσε ο Απόστολος. Στο διάστημα αυτό της παραμονής του Τιμοθέου στην Έφεσο γράφτηκε η επιστολή αυτή. </w:t>
      </w:r>
    </w:p>
    <w:p w:rsidR="007879E3" w:rsidRDefault="007879E3" w:rsidP="007879E3">
      <w:pPr>
        <w:spacing w:line="360" w:lineRule="auto"/>
        <w:ind w:firstLine="720"/>
        <w:jc w:val="both"/>
        <w:rPr>
          <w:rFonts w:ascii="Tahoma" w:hAnsi="Tahoma" w:cs="Tahoma"/>
        </w:rPr>
      </w:pPr>
      <w:r>
        <w:rPr>
          <w:rFonts w:ascii="Tahoma" w:hAnsi="Tahoma" w:cs="Tahoma"/>
        </w:rPr>
        <w:t>Όταν έπειτα ο Παύλος επανήλθε στη Ρώμη κι εκεί συνελήφθη πάλι και επρόκειτο να θανατωθεί, έγραψε σ’ αυτόν και τη δεύτερη επιστολή, με την οποία τον καλούσε να έλθει κοντά του (Β’ Τιμ. δ’ 9). Φαίνεται ότι πραγματικά ο Τιμόθεος έσπευσε να συναντήσει τον Απόστολος (πρβ. Εβρ. ιγ’ 23).</w:t>
      </w:r>
    </w:p>
    <w:p w:rsidR="007879E3" w:rsidRDefault="007879E3" w:rsidP="007879E3">
      <w:pPr>
        <w:spacing w:line="360" w:lineRule="auto"/>
        <w:ind w:firstLine="720"/>
        <w:jc w:val="both"/>
        <w:rPr>
          <w:rFonts w:ascii="Tahoma" w:hAnsi="Tahoma" w:cs="Tahoma"/>
        </w:rPr>
      </w:pPr>
      <w:r>
        <w:rPr>
          <w:rFonts w:ascii="Tahoma" w:hAnsi="Tahoma" w:cs="Tahoma"/>
        </w:rPr>
        <w:t xml:space="preserve">Σύμφωνα με τις «Αποστολικές Διαταγές» (Ζ’ 46, 3) ο Τιμόθεος επέστρεψε και πάλι στην Έφεσο, όπου και παρέμεινε μέχρι τα χρόνια του αυτοκράτορα Δομιτιανού. Τότε και υπέστη  μαρτυρικό θάνατο. </w:t>
      </w:r>
    </w:p>
    <w:p w:rsidR="007879E3" w:rsidRDefault="007879E3" w:rsidP="007879E3">
      <w:pPr>
        <w:spacing w:line="360" w:lineRule="auto"/>
        <w:ind w:firstLine="720"/>
        <w:jc w:val="center"/>
        <w:rPr>
          <w:rFonts w:ascii="Tahoma" w:hAnsi="Tahoma" w:cs="Tahoma"/>
          <w:b/>
        </w:rPr>
      </w:pPr>
      <w:r>
        <w:rPr>
          <w:rFonts w:ascii="Tahoma" w:hAnsi="Tahoma" w:cs="Tahoma"/>
          <w:b/>
        </w:rPr>
        <w:lastRenderedPageBreak/>
        <w:t xml:space="preserve">Η ΠΡΟΣ ΤΙΜΟΘΕΟΝ Α’ </w:t>
      </w:r>
    </w:p>
    <w:p w:rsidR="007879E3" w:rsidRDefault="007879E3" w:rsidP="007879E3">
      <w:pPr>
        <w:spacing w:line="360" w:lineRule="auto"/>
        <w:ind w:firstLine="720"/>
        <w:jc w:val="center"/>
        <w:rPr>
          <w:rFonts w:ascii="Tahoma" w:hAnsi="Tahoma" w:cs="Tahoma"/>
          <w:b/>
        </w:rPr>
      </w:pPr>
      <w:r>
        <w:rPr>
          <w:rFonts w:ascii="Tahoma" w:hAnsi="Tahoma" w:cs="Tahoma"/>
          <w:b/>
        </w:rPr>
        <w:t>ΚΕΦΑΛΑΙΟΝ Α’ (1)</w:t>
      </w:r>
    </w:p>
    <w:p w:rsidR="007879E3" w:rsidRDefault="007879E3" w:rsidP="007879E3">
      <w:pPr>
        <w:spacing w:line="360" w:lineRule="auto"/>
        <w:ind w:firstLine="720"/>
        <w:jc w:val="center"/>
        <w:rPr>
          <w:rFonts w:ascii="Tahoma" w:hAnsi="Tahoma" w:cs="Tahoma"/>
          <w:b/>
        </w:rPr>
      </w:pPr>
    </w:p>
    <w:p w:rsidR="007879E3" w:rsidRDefault="007879E3" w:rsidP="007879E3">
      <w:pPr>
        <w:spacing w:line="360" w:lineRule="auto"/>
        <w:ind w:firstLine="720"/>
        <w:jc w:val="center"/>
        <w:rPr>
          <w:rFonts w:ascii="Tahoma" w:hAnsi="Tahoma" w:cs="Tahoma"/>
          <w:b/>
        </w:rPr>
      </w:pPr>
      <w:r>
        <w:rPr>
          <w:rFonts w:ascii="Tahoma" w:hAnsi="Tahoma" w:cs="Tahoma"/>
          <w:b/>
        </w:rPr>
        <w:t>Στίχ. 1-4. Ο Παύλος υπενθυμίζει στον Τιμόθεο την</w:t>
      </w:r>
    </w:p>
    <w:p w:rsidR="007879E3" w:rsidRDefault="007879E3" w:rsidP="007879E3">
      <w:pPr>
        <w:spacing w:line="360" w:lineRule="auto"/>
        <w:ind w:firstLine="720"/>
        <w:jc w:val="center"/>
        <w:rPr>
          <w:rFonts w:ascii="Tahoma" w:hAnsi="Tahoma" w:cs="Tahoma"/>
          <w:b/>
        </w:rPr>
      </w:pPr>
      <w:r>
        <w:rPr>
          <w:rFonts w:ascii="Tahoma" w:hAnsi="Tahoma" w:cs="Tahoma"/>
          <w:b/>
        </w:rPr>
        <w:t xml:space="preserve"> παραγγελία που του είχε δώσει. </w:t>
      </w:r>
    </w:p>
    <w:p w:rsidR="007879E3" w:rsidRDefault="007879E3" w:rsidP="007879E3">
      <w:pPr>
        <w:spacing w:line="360" w:lineRule="auto"/>
        <w:ind w:firstLine="720"/>
        <w:jc w:val="both"/>
        <w:rPr>
          <w:rFonts w:ascii="Tahoma" w:hAnsi="Tahoma" w:cs="Tahoma"/>
        </w:rPr>
      </w:pPr>
      <w:r>
        <w:rPr>
          <w:rFonts w:ascii="Tahoma" w:hAnsi="Tahoma" w:cs="Tahoma"/>
        </w:rPr>
        <w:t>Εγώ ο Παύλος, απόστολος του Ιησού Χριστού με διαταγή του Θεού, που είναι ο σωτήρας μας, και του Κυρίου Ιησού Χριστού, που είναι η ελπίδα μας,</w:t>
      </w:r>
    </w:p>
    <w:p w:rsidR="007879E3" w:rsidRDefault="007879E3" w:rsidP="007879E3">
      <w:pPr>
        <w:spacing w:line="360" w:lineRule="auto"/>
        <w:ind w:firstLine="720"/>
        <w:jc w:val="both"/>
        <w:rPr>
          <w:rFonts w:ascii="Tahoma" w:hAnsi="Tahoma" w:cs="Tahoma"/>
        </w:rPr>
      </w:pPr>
      <w:r>
        <w:rPr>
          <w:rFonts w:ascii="Tahoma" w:hAnsi="Tahoma" w:cs="Tahoma"/>
        </w:rPr>
        <w:t>2 γράφω την επιστολή αυτή στον Τιμόθεο, ο οποίος έγινε γνήσιο πνευματικό μου παιδί με την πίστη στο κήρυγμά μου. Σου εύχομαι, Τιμόθεε, να έχεις χάρη, έλεος και ειρήνη από τον Θεό Πατέρα μας και από τον Ιησού Χριστό τον Κύριό μας.</w:t>
      </w:r>
    </w:p>
    <w:p w:rsidR="007879E3" w:rsidRDefault="007879E3" w:rsidP="007879E3">
      <w:pPr>
        <w:spacing w:line="360" w:lineRule="auto"/>
        <w:ind w:firstLine="720"/>
        <w:jc w:val="both"/>
        <w:rPr>
          <w:rFonts w:ascii="Tahoma" w:hAnsi="Tahoma" w:cs="Tahoma"/>
        </w:rPr>
      </w:pPr>
      <w:r>
        <w:rPr>
          <w:rFonts w:ascii="Tahoma" w:hAnsi="Tahoma" w:cs="Tahoma"/>
        </w:rPr>
        <w:t>3 Όπως σε παρακάλεσα να παραμείνεις στην Έφεσο, όταν πήγαινα στη Μακεδονία, το ίδιο σε παρακαλώ και τώρα. Σε παρακάλεσα τότε να παραμείνεις στην Έφεσο, για να παραγγείλεις σε μερικούς να μη διδάσκουν αιρετικές διδασκαλίες, διαφορετικές από τη διδασκαλία του Ευαγγελίου,</w:t>
      </w:r>
    </w:p>
    <w:p w:rsidR="007879E3" w:rsidRPr="00F65482" w:rsidRDefault="007879E3" w:rsidP="007879E3">
      <w:pPr>
        <w:spacing w:line="360" w:lineRule="auto"/>
        <w:ind w:firstLine="720"/>
        <w:jc w:val="both"/>
        <w:rPr>
          <w:rFonts w:ascii="Tahoma" w:hAnsi="Tahoma" w:cs="Tahoma"/>
        </w:rPr>
      </w:pPr>
      <w:r>
        <w:rPr>
          <w:rFonts w:ascii="Tahoma" w:hAnsi="Tahoma" w:cs="Tahoma"/>
        </w:rPr>
        <w:t xml:space="preserve">4 ούτε να ασχολούνται με μύθους και ατέλειωτες γενεαλογίες προγόνων ή μυθικών θεών. Αυτές περισσότερο προκαλούν ανώφελες συζητήσεις και φιλονικίες παρά συντελούν στη διακονία της σωτηρίας των ανθρώπων μέσω της πίστεως. </w:t>
      </w:r>
    </w:p>
    <w:p w:rsidR="007879E3" w:rsidRDefault="007879E3" w:rsidP="007879E3">
      <w:pPr>
        <w:spacing w:line="360" w:lineRule="auto"/>
        <w:jc w:val="center"/>
        <w:rPr>
          <w:rFonts w:ascii="Tahoma" w:hAnsi="Tahoma" w:cs="Tahoma"/>
          <w:b/>
        </w:rPr>
      </w:pPr>
      <w:r>
        <w:rPr>
          <w:rFonts w:ascii="Tahoma" w:hAnsi="Tahoma" w:cs="Tahoma"/>
          <w:b/>
        </w:rPr>
        <w:t>Στίχ. 5-11. Οι ψευδοδιδάσκαλοι της Εφέσου</w:t>
      </w:r>
    </w:p>
    <w:p w:rsidR="007879E3" w:rsidRDefault="007879E3" w:rsidP="007879E3">
      <w:pPr>
        <w:spacing w:line="360" w:lineRule="auto"/>
        <w:ind w:firstLine="720"/>
        <w:jc w:val="center"/>
        <w:rPr>
          <w:rFonts w:ascii="Tahoma" w:hAnsi="Tahoma" w:cs="Tahoma"/>
          <w:b/>
        </w:rPr>
      </w:pPr>
      <w:r>
        <w:rPr>
          <w:rFonts w:ascii="Tahoma" w:hAnsi="Tahoma" w:cs="Tahoma"/>
          <w:b/>
        </w:rPr>
        <w:t>δεν κατανοούν ούτε το νόμο ούτε το Ευαγγέλιο.</w:t>
      </w:r>
    </w:p>
    <w:p w:rsidR="007879E3" w:rsidRDefault="007879E3" w:rsidP="007879E3">
      <w:pPr>
        <w:spacing w:line="360" w:lineRule="auto"/>
        <w:ind w:firstLine="720"/>
        <w:jc w:val="both"/>
        <w:rPr>
          <w:rFonts w:ascii="Tahoma" w:hAnsi="Tahoma" w:cs="Tahoma"/>
        </w:rPr>
      </w:pPr>
      <w:r>
        <w:rPr>
          <w:rFonts w:ascii="Tahoma" w:hAnsi="Tahoma" w:cs="Tahoma"/>
        </w:rPr>
        <w:t>5 Και το συμπλήρωμα αυτής της παραγγελίας μου είναι η αγάπη που προέρχεται από καθαρή και ανιδιοτελή καρδιά και από συνείδηση αγαθή, ελεύθερη από κάθε τύψη, και από πίστη ειλικρινή και αληθινή.</w:t>
      </w:r>
    </w:p>
    <w:p w:rsidR="007879E3" w:rsidRDefault="007879E3" w:rsidP="007879E3">
      <w:pPr>
        <w:spacing w:line="360" w:lineRule="auto"/>
        <w:ind w:firstLine="720"/>
        <w:jc w:val="both"/>
        <w:rPr>
          <w:rFonts w:ascii="Tahoma" w:hAnsi="Tahoma" w:cs="Tahoma"/>
        </w:rPr>
      </w:pPr>
      <w:r>
        <w:rPr>
          <w:rFonts w:ascii="Tahoma" w:hAnsi="Tahoma" w:cs="Tahoma"/>
        </w:rPr>
        <w:t>6 Από τις αρετές όμως αυτές έπεσαν έξω και απομακρύνθηκαν μερικοί. Γι’ αυτό και παρεκτράπηκαν σε μάταια και ανώφελα λόγια και διδασκαλίες.</w:t>
      </w:r>
    </w:p>
    <w:p w:rsidR="007879E3" w:rsidRDefault="007879E3" w:rsidP="007879E3">
      <w:pPr>
        <w:spacing w:line="360" w:lineRule="auto"/>
        <w:ind w:firstLine="720"/>
        <w:jc w:val="both"/>
        <w:rPr>
          <w:rFonts w:ascii="Tahoma" w:hAnsi="Tahoma" w:cs="Tahoma"/>
        </w:rPr>
      </w:pPr>
      <w:r>
        <w:rPr>
          <w:rFonts w:ascii="Tahoma" w:hAnsi="Tahoma" w:cs="Tahoma"/>
        </w:rPr>
        <w:t xml:space="preserve">7 Θέλουν να παρουσιάζονται ως διδάσκαλοι του νόμου, και δεν καταλαβαίνουν ούτε εκείνα που λένε, ούτε εκείνα για τα οποία δίνουν αυθεντικές διαβεβαιώσεις. </w:t>
      </w:r>
    </w:p>
    <w:p w:rsidR="007879E3" w:rsidRDefault="007879E3" w:rsidP="007879E3">
      <w:pPr>
        <w:spacing w:line="360" w:lineRule="auto"/>
        <w:ind w:firstLine="720"/>
        <w:jc w:val="both"/>
        <w:rPr>
          <w:rFonts w:ascii="Tahoma" w:hAnsi="Tahoma" w:cs="Tahoma"/>
        </w:rPr>
      </w:pPr>
      <w:r>
        <w:rPr>
          <w:rFonts w:ascii="Tahoma" w:hAnsi="Tahoma" w:cs="Tahoma"/>
        </w:rPr>
        <w:lastRenderedPageBreak/>
        <w:t>8 Κι ενώ αυτοί δεν καταλαβαίνουν, εμείς οι Χριστιανοί αντίθετα γνωρίζουμε ότι ο νόμος είναι καλός, εάν τον χρησιμοποιεί κανείς σύμφωνα με το σκοπό που έχει. Κι ο σκοπός του νόμου είναι να οδηγήσει τον άνθρωπο στο Χριστό.</w:t>
      </w:r>
    </w:p>
    <w:p w:rsidR="007879E3" w:rsidRDefault="007879E3" w:rsidP="007879E3">
      <w:pPr>
        <w:spacing w:line="360" w:lineRule="auto"/>
        <w:ind w:firstLine="720"/>
        <w:jc w:val="both"/>
        <w:rPr>
          <w:rFonts w:ascii="Tahoma" w:hAnsi="Tahoma" w:cs="Tahoma"/>
        </w:rPr>
      </w:pPr>
      <w:r>
        <w:rPr>
          <w:rFonts w:ascii="Tahoma" w:hAnsi="Tahoma" w:cs="Tahoma"/>
        </w:rPr>
        <w:t>9 Ας γνωρίζει λοιπόν αυτό όποιος χρησιμοποιεί το νόμο, ότι δηλαδή ο νόμος δεν ορίστηκε ούτε είναι αναγκαίος για τον δίκαιο. Διότι αυτός έχει οδηγό του τον έμφυτο ηθικό νόμο, που φυσικά είναι γραμμένος στην καρδιά του. Ο νόμος ορίστηκε για  τους άνομους και τους ανυπότακτους, για τους ασεβείς και αμαρτωλούς, για εκείνους που δεν έχουν ιερό και όσιο και βεβηλώνουν τα πάντα, για όσους κακοποιούν και σκοτώνουν τον πατέρα τους και τη μητέρα τους, για τους φονιάδες,</w:t>
      </w:r>
    </w:p>
    <w:p w:rsidR="007879E3" w:rsidRDefault="007879E3" w:rsidP="007879E3">
      <w:pPr>
        <w:spacing w:line="360" w:lineRule="auto"/>
        <w:ind w:firstLine="720"/>
        <w:jc w:val="both"/>
        <w:rPr>
          <w:rFonts w:ascii="Tahoma" w:hAnsi="Tahoma" w:cs="Tahoma"/>
        </w:rPr>
      </w:pPr>
      <w:r>
        <w:rPr>
          <w:rFonts w:ascii="Tahoma" w:hAnsi="Tahoma" w:cs="Tahoma"/>
        </w:rPr>
        <w:t>10 για τους πόρνους, τους αρσενοκοίτες (ομοφυλόφιλους), τους δουλεμπόρους, τους ψεύτες, τους επιόρκους και γενικότερα για εκείνους που είναι ένοχοι σε κάθε τι που αντιστρατεύεται στην αληθινή διδασκαλία. Η διδασκαλία αυτή είναι ελεύθερη από την αρρώστια και το θανατηφόρο μίασμα της αιρέσεως και της πλάνης.</w:t>
      </w:r>
    </w:p>
    <w:p w:rsidR="007879E3" w:rsidRPr="00CA4B78" w:rsidRDefault="007879E3" w:rsidP="007879E3">
      <w:pPr>
        <w:spacing w:line="360" w:lineRule="auto"/>
        <w:ind w:firstLine="720"/>
        <w:jc w:val="both"/>
        <w:rPr>
          <w:rFonts w:ascii="Tahoma" w:hAnsi="Tahoma" w:cs="Tahoma"/>
        </w:rPr>
      </w:pPr>
      <w:r>
        <w:rPr>
          <w:rFonts w:ascii="Tahoma" w:hAnsi="Tahoma" w:cs="Tahoma"/>
        </w:rPr>
        <w:t>11 Και τέτοια αληθινή διδασκαλία είναι μόνο αυτή που συμφωνεί με το Ευαγγέλιο. Αυτό το Ευαγγέλιο που μου το εμπιστεύθηκε ο Θεός αποτελεί δόξα του μακάριου Θεού.</w:t>
      </w:r>
    </w:p>
    <w:p w:rsidR="007879E3" w:rsidRDefault="007879E3" w:rsidP="007879E3">
      <w:pPr>
        <w:spacing w:line="360" w:lineRule="auto"/>
        <w:ind w:firstLine="720"/>
        <w:jc w:val="center"/>
        <w:rPr>
          <w:rFonts w:ascii="Tahoma" w:hAnsi="Tahoma" w:cs="Tahoma"/>
          <w:b/>
        </w:rPr>
      </w:pPr>
      <w:r>
        <w:rPr>
          <w:rFonts w:ascii="Tahoma" w:hAnsi="Tahoma" w:cs="Tahoma"/>
          <w:b/>
        </w:rPr>
        <w:t>Στίχ. 12- 17. Ο Παύλος ευχαριστεί τον Θεό για το έλεος του Κυρίου.</w:t>
      </w:r>
    </w:p>
    <w:p w:rsidR="007879E3" w:rsidRDefault="007879E3" w:rsidP="007879E3">
      <w:pPr>
        <w:spacing w:line="360" w:lineRule="auto"/>
        <w:ind w:firstLine="720"/>
        <w:jc w:val="both"/>
        <w:rPr>
          <w:rFonts w:ascii="Tahoma" w:hAnsi="Tahoma" w:cs="Tahoma"/>
        </w:rPr>
      </w:pPr>
      <w:r>
        <w:rPr>
          <w:rFonts w:ascii="Tahoma" w:hAnsi="Tahoma" w:cs="Tahoma"/>
        </w:rPr>
        <w:t>12 Και ευχαριστώ τον Ιησού Χριστό τον Κύριό μας, ο οποίος με ενίσχυσε. Τον ευχαριστώ, διότι με έκρινε άξιο της εμπιστοσύνης του και με έθεσε στη διακονία του Ευαγγελίου,</w:t>
      </w:r>
    </w:p>
    <w:p w:rsidR="007879E3" w:rsidRDefault="007879E3" w:rsidP="007879E3">
      <w:pPr>
        <w:spacing w:line="360" w:lineRule="auto"/>
        <w:ind w:firstLine="720"/>
        <w:jc w:val="both"/>
        <w:rPr>
          <w:rFonts w:ascii="Tahoma" w:hAnsi="Tahoma" w:cs="Tahoma"/>
        </w:rPr>
      </w:pPr>
      <w:r>
        <w:rPr>
          <w:rFonts w:ascii="Tahoma" w:hAnsi="Tahoma" w:cs="Tahoma"/>
        </w:rPr>
        <w:t>13 εμένα που ήμουν πρωτύτερα βλάσφημος και διώκτης και υβριστής της Εκκλησίας του. Αλλά με ελέησε ο Θεός, διότι από άγνοια τα έκανα αυτά, όταν ήμουν ακόμη στην απιστία.</w:t>
      </w:r>
    </w:p>
    <w:p w:rsidR="007879E3" w:rsidRDefault="007879E3" w:rsidP="007879E3">
      <w:pPr>
        <w:spacing w:line="360" w:lineRule="auto"/>
        <w:ind w:firstLine="720"/>
        <w:jc w:val="both"/>
        <w:rPr>
          <w:rFonts w:ascii="Tahoma" w:hAnsi="Tahoma" w:cs="Tahoma"/>
        </w:rPr>
      </w:pPr>
      <w:r>
        <w:rPr>
          <w:rFonts w:ascii="Tahoma" w:hAnsi="Tahoma" w:cs="Tahoma"/>
        </w:rPr>
        <w:t>14 Και με καταπλημμύρισε η χάρις του Κυρίου μας, η οποία γέμισε το εσωτερικό μου μ’ εκείνη την πίστη και την αγάπη που πηγάζουν από την κοινωνία και σχέση με τον Ιησού Χριστό.</w:t>
      </w:r>
    </w:p>
    <w:p w:rsidR="007879E3" w:rsidRDefault="007879E3" w:rsidP="007879E3">
      <w:pPr>
        <w:spacing w:line="360" w:lineRule="auto"/>
        <w:ind w:firstLine="720"/>
        <w:jc w:val="both"/>
        <w:rPr>
          <w:rFonts w:ascii="Tahoma" w:hAnsi="Tahoma" w:cs="Tahoma"/>
        </w:rPr>
      </w:pPr>
      <w:r>
        <w:rPr>
          <w:rFonts w:ascii="Tahoma" w:hAnsi="Tahoma" w:cs="Tahoma"/>
        </w:rPr>
        <w:t>15 Ο λόγος που θα πω είναι αξιόπιστος και άξιος να τον δεχθούν όλοι με την ψυχή τους: ότι δηλαδή ο Ιησούς Χριστός ήλθε στον κόσμο να σώσει αμαρτωλούς, από τους οποίους πρώτος είμαι εγώ.</w:t>
      </w:r>
    </w:p>
    <w:p w:rsidR="007879E3" w:rsidRDefault="007879E3" w:rsidP="007879E3">
      <w:pPr>
        <w:spacing w:line="360" w:lineRule="auto"/>
        <w:ind w:firstLine="720"/>
        <w:jc w:val="both"/>
        <w:rPr>
          <w:rFonts w:ascii="Tahoma" w:hAnsi="Tahoma" w:cs="Tahoma"/>
        </w:rPr>
      </w:pPr>
      <w:r>
        <w:rPr>
          <w:rFonts w:ascii="Tahoma" w:hAnsi="Tahoma" w:cs="Tahoma"/>
        </w:rPr>
        <w:lastRenderedPageBreak/>
        <w:t>16 Αλλά ακριβώς γι’ αυτό ελεήθηκα, για να δείξει ο Ιησούς Χριστός σε μένα περισσότερο από κάθε άλλον όλη τη μακροθυμία, ώστε να χρησιμεύσω ως υπόδειγμα ε’ εκείνους που πρόκειται να πιστέψουν α’ αυτόν και να κληρονομήσουν έτσι την αιώνια ζωή.</w:t>
      </w:r>
    </w:p>
    <w:p w:rsidR="007879E3" w:rsidRDefault="007879E3" w:rsidP="007879E3">
      <w:pPr>
        <w:spacing w:line="360" w:lineRule="auto"/>
        <w:ind w:firstLine="720"/>
        <w:jc w:val="both"/>
        <w:rPr>
          <w:rFonts w:ascii="Tahoma" w:hAnsi="Tahoma" w:cs="Tahoma"/>
        </w:rPr>
      </w:pPr>
      <w:r>
        <w:rPr>
          <w:rFonts w:ascii="Tahoma" w:hAnsi="Tahoma" w:cs="Tahoma"/>
        </w:rPr>
        <w:t>17 Στο βασιλιά λοιπόν που είναι κύριος των αιώνων και όλων των κτισμάτων που έγιναν μέσα στους αιώνες αυτούς, στον άφθαρτο, αόρατο, ένα και μόνο σοφό Θεό, ας είναι τιμή και δόξα στους αιώνες των αιώνων. Αμήν.</w:t>
      </w:r>
    </w:p>
    <w:p w:rsidR="007879E3" w:rsidRDefault="007879E3" w:rsidP="007879E3">
      <w:pPr>
        <w:spacing w:line="360" w:lineRule="auto"/>
        <w:ind w:firstLine="720"/>
        <w:jc w:val="center"/>
        <w:rPr>
          <w:rFonts w:ascii="Tahoma" w:hAnsi="Tahoma" w:cs="Tahoma"/>
          <w:b/>
        </w:rPr>
      </w:pPr>
      <w:r>
        <w:rPr>
          <w:rFonts w:ascii="Tahoma" w:hAnsi="Tahoma" w:cs="Tahoma"/>
          <w:b/>
        </w:rPr>
        <w:t xml:space="preserve">Στίχ. 18-20. Προτρέπει τον Τιμόθεο να αγωνίζεται τον καλό αγώνα. </w:t>
      </w:r>
    </w:p>
    <w:p w:rsidR="007879E3" w:rsidRDefault="007879E3" w:rsidP="007879E3">
      <w:pPr>
        <w:spacing w:line="360" w:lineRule="auto"/>
        <w:ind w:firstLine="720"/>
        <w:jc w:val="both"/>
        <w:rPr>
          <w:rFonts w:ascii="Tahoma" w:hAnsi="Tahoma" w:cs="Tahoma"/>
        </w:rPr>
      </w:pPr>
      <w:r>
        <w:rPr>
          <w:rFonts w:ascii="Tahoma" w:hAnsi="Tahoma" w:cs="Tahoma"/>
        </w:rPr>
        <w:t xml:space="preserve">18 Αυτή την παραγγελία σου εμπιστεύομαι και σου αναθέτω να φυλάξεις ακριβώς, παιδί μου Τιμόθεε, σύμφωνα με τις προφητείες που λέχθηκαν για σένα και με οδήγησαν να σε εκλέξω συνεργάτη μου. Σου παραγγέλλω δηλαδή τώρα παρακινημένος από τις προφητείες αυτές να στρατεύεσαι την καλή στρατεία, </w:t>
      </w:r>
    </w:p>
    <w:p w:rsidR="007879E3" w:rsidRDefault="007879E3" w:rsidP="007879E3">
      <w:pPr>
        <w:spacing w:line="360" w:lineRule="auto"/>
        <w:ind w:firstLine="720"/>
        <w:jc w:val="both"/>
        <w:rPr>
          <w:rFonts w:ascii="Tahoma" w:hAnsi="Tahoma" w:cs="Tahoma"/>
        </w:rPr>
      </w:pPr>
      <w:r>
        <w:rPr>
          <w:rFonts w:ascii="Tahoma" w:hAnsi="Tahoma" w:cs="Tahoma"/>
        </w:rPr>
        <w:t>19 γεμάτος με πίστη και συνείδηση που να δίνει αγαθή μαρτυρία και να είναι ελεύθερη από κάθε τύψη. Μερικοί απώθησαν και κατέπνιξαν τις τύψεις και τις διαμαρτυρίες της συνειδήσεώς τους, και γι’ αυτό κατέληξαν σε ναυάγιο της πίστεώς τους.</w:t>
      </w:r>
    </w:p>
    <w:p w:rsidR="007879E3" w:rsidRPr="00236FB0" w:rsidRDefault="007879E3" w:rsidP="007879E3">
      <w:pPr>
        <w:spacing w:line="360" w:lineRule="auto"/>
        <w:ind w:firstLine="720"/>
        <w:jc w:val="both"/>
        <w:rPr>
          <w:rFonts w:ascii="Tahoma" w:hAnsi="Tahoma" w:cs="Tahoma"/>
        </w:rPr>
      </w:pPr>
      <w:r>
        <w:rPr>
          <w:rFonts w:ascii="Tahoma" w:hAnsi="Tahoma" w:cs="Tahoma"/>
        </w:rPr>
        <w:t xml:space="preserve">20 Ανάμεσα σ’ αυτούς είναι και ο Υμέναιος και ο Αλέξανδρος, τους οποίους απέκοψα από την Εκκλησία και τους παρέδωσα στο σατανά. Και πήρα το μέτρο αυτό για να σωφρονισθούν με την παιδαγωγία αυτή και να μη διδάσκουν βλάσφημες διδασκαλίες. </w:t>
      </w:r>
    </w:p>
    <w:p w:rsidR="007879E3" w:rsidRDefault="007879E3" w:rsidP="007879E3">
      <w:pPr>
        <w:spacing w:line="360" w:lineRule="auto"/>
        <w:ind w:firstLine="720"/>
        <w:jc w:val="center"/>
        <w:rPr>
          <w:rFonts w:ascii="Tahoma" w:hAnsi="Tahoma" w:cs="Tahoma"/>
          <w:b/>
        </w:rPr>
      </w:pPr>
      <w:r>
        <w:rPr>
          <w:rFonts w:ascii="Tahoma" w:hAnsi="Tahoma" w:cs="Tahoma"/>
          <w:b/>
        </w:rPr>
        <w:t>ΚΕΦΑΛΑΙΟΝ Β’ (2)</w:t>
      </w:r>
    </w:p>
    <w:p w:rsidR="007879E3" w:rsidRDefault="007879E3" w:rsidP="007879E3">
      <w:pPr>
        <w:spacing w:line="360" w:lineRule="auto"/>
        <w:ind w:firstLine="720"/>
        <w:jc w:val="center"/>
        <w:rPr>
          <w:rFonts w:ascii="Tahoma" w:hAnsi="Tahoma" w:cs="Tahoma"/>
          <w:b/>
        </w:rPr>
      </w:pPr>
      <w:r>
        <w:rPr>
          <w:rFonts w:ascii="Tahoma" w:hAnsi="Tahoma" w:cs="Tahoma"/>
          <w:b/>
        </w:rPr>
        <w:t>Στίχ. 1-10. Οδηγίες για την προσευχή.</w:t>
      </w:r>
    </w:p>
    <w:p w:rsidR="007879E3" w:rsidRDefault="007879E3" w:rsidP="007879E3">
      <w:pPr>
        <w:spacing w:line="360" w:lineRule="auto"/>
        <w:ind w:firstLine="720"/>
        <w:jc w:val="both"/>
        <w:rPr>
          <w:rFonts w:ascii="Tahoma" w:hAnsi="Tahoma" w:cs="Tahoma"/>
        </w:rPr>
      </w:pPr>
      <w:r>
        <w:rPr>
          <w:rFonts w:ascii="Tahoma" w:hAnsi="Tahoma" w:cs="Tahoma"/>
        </w:rPr>
        <w:t>Σύμφωνα λοιπόν με όλα τα προηγούμενα οφείλουμε να αγαπάμε όλους τους ανθρώπους. Και ο Ιησούς Χριστός άλλωστε ήλθε στον κόσμο για να σώσει όλους τους αμαρτωλούς. Γι’ αυτό λοιπόν κι εγώ σε προτρέπω, Τιμόθεε, κι εσένα και τους άλλους αδελφούς, πρώτα απ’ όλα να κάνετε δεήσεις, προσευχές, παρακλήσεις, ευχαριστίες για όλους τους ανθρώπους,</w:t>
      </w:r>
    </w:p>
    <w:p w:rsidR="007879E3" w:rsidRDefault="007879E3" w:rsidP="007879E3">
      <w:pPr>
        <w:spacing w:line="360" w:lineRule="auto"/>
        <w:ind w:firstLine="720"/>
        <w:jc w:val="both"/>
        <w:rPr>
          <w:rFonts w:ascii="Tahoma" w:hAnsi="Tahoma" w:cs="Tahoma"/>
        </w:rPr>
      </w:pPr>
      <w:r>
        <w:rPr>
          <w:rFonts w:ascii="Tahoma" w:hAnsi="Tahoma" w:cs="Tahoma"/>
        </w:rPr>
        <w:t xml:space="preserve">2 για τους βασιλείς και για όλους όσους έχουν κάποιο αξίωμα ή κάποια ανώτερη θέση, να τους φωτίζει και να τους ενδυναμώνει ο  Θεός, ώστε να </w:t>
      </w:r>
      <w:r>
        <w:rPr>
          <w:rFonts w:ascii="Tahoma" w:hAnsi="Tahoma" w:cs="Tahoma"/>
        </w:rPr>
        <w:lastRenderedPageBreak/>
        <w:t xml:space="preserve">εξασφαλίζουν την ειρηνική συμβίωση των πολιτών. Κι έτσι να ζούμε κι εμείς ζωή ήρεμη και ήσυχη, με κάθε ευσέβεια και σεμνότητα. </w:t>
      </w:r>
    </w:p>
    <w:p w:rsidR="007879E3" w:rsidRDefault="007879E3" w:rsidP="007879E3">
      <w:pPr>
        <w:spacing w:line="360" w:lineRule="auto"/>
        <w:ind w:firstLine="720"/>
        <w:jc w:val="both"/>
        <w:rPr>
          <w:rFonts w:ascii="Tahoma" w:hAnsi="Tahoma" w:cs="Tahoma"/>
        </w:rPr>
      </w:pPr>
      <w:r>
        <w:rPr>
          <w:rFonts w:ascii="Tahoma" w:hAnsi="Tahoma" w:cs="Tahoma"/>
        </w:rPr>
        <w:t>3 Διότι αυτό, το να προσευχόμαστε δηλαδή για όλους, είναι καλό και ευάρεστο ενώπιον του σωτήρος μας Θεού.</w:t>
      </w:r>
    </w:p>
    <w:p w:rsidR="007879E3" w:rsidRDefault="007879E3" w:rsidP="007879E3">
      <w:pPr>
        <w:spacing w:line="360" w:lineRule="auto"/>
        <w:ind w:firstLine="720"/>
        <w:jc w:val="both"/>
        <w:rPr>
          <w:rFonts w:ascii="Tahoma" w:hAnsi="Tahoma" w:cs="Tahoma"/>
        </w:rPr>
      </w:pPr>
      <w:r>
        <w:rPr>
          <w:rFonts w:ascii="Tahoma" w:hAnsi="Tahoma" w:cs="Tahoma"/>
        </w:rPr>
        <w:t>4 Διότι αυτός θέλει να σωθούν όλοι οι άνθρωποι και με την πίστη να γνωρίσουν βαθύτερα και πληρέστερα την αλήθεια.</w:t>
      </w:r>
    </w:p>
    <w:p w:rsidR="007879E3" w:rsidRDefault="007879E3" w:rsidP="007879E3">
      <w:pPr>
        <w:spacing w:line="360" w:lineRule="auto"/>
        <w:ind w:firstLine="720"/>
        <w:jc w:val="both"/>
        <w:rPr>
          <w:rFonts w:ascii="Tahoma" w:hAnsi="Tahoma" w:cs="Tahoma"/>
        </w:rPr>
      </w:pPr>
      <w:r>
        <w:rPr>
          <w:rFonts w:ascii="Tahoma" w:hAnsi="Tahoma" w:cs="Tahoma"/>
        </w:rPr>
        <w:t>5 Και θέλει τη σωτηρία όλων, διότι ένας και μόνος είναι ο Θεός, Θεός όλων των ανθρώπων και όχι μόνο κάποιου ορισμένου έθνους. Ένας είναι και ο μεσίτης μεταξύ του Θεού και των ανθρώπων, ο Ιησούς Χριστός, που έγινε άνθρωπος</w:t>
      </w:r>
    </w:p>
    <w:p w:rsidR="007879E3" w:rsidRDefault="007879E3" w:rsidP="007879E3">
      <w:pPr>
        <w:spacing w:line="360" w:lineRule="auto"/>
        <w:ind w:firstLine="720"/>
        <w:jc w:val="both"/>
        <w:rPr>
          <w:rFonts w:ascii="Tahoma" w:hAnsi="Tahoma" w:cs="Tahoma"/>
        </w:rPr>
      </w:pPr>
      <w:r>
        <w:rPr>
          <w:rFonts w:ascii="Tahoma" w:hAnsi="Tahoma" w:cs="Tahoma"/>
        </w:rPr>
        <w:t xml:space="preserve">6 και έδωσε τον εαυτό του λύτρο για να εξαγοράσει όλους τους ανθρώπους. Για το γεγονός αυτό της εξαγοράς μας δίνουμε εμείς οι απόστολοι τη μαρτυρία μας, αλλά προπαντός ο ίδιος ο Κύριος, ο οποίος και την επισφράγισε με το θάνατό του στον καιρό που καθόρισε ο ίδιος. </w:t>
      </w:r>
    </w:p>
    <w:p w:rsidR="007879E3" w:rsidRDefault="007879E3" w:rsidP="007879E3">
      <w:pPr>
        <w:spacing w:line="360" w:lineRule="auto"/>
        <w:ind w:firstLine="720"/>
        <w:jc w:val="both"/>
        <w:rPr>
          <w:rFonts w:ascii="Tahoma" w:hAnsi="Tahoma" w:cs="Tahoma"/>
        </w:rPr>
      </w:pPr>
      <w:r>
        <w:rPr>
          <w:rFonts w:ascii="Tahoma" w:hAnsi="Tahoma" w:cs="Tahoma"/>
        </w:rPr>
        <w:t xml:space="preserve">7 Για τη μαρτυρία αυτή ο Θεός με ανέδειξε και με έταξε κήρυκα και απόστολο. Λέω αλήθεια, όπως μου το επιβάλλει η κοινωνία μου με τον Χριστό. Δεν ψεύδομαι. Με έταξε ο Θεός να είμαι διδάσκαλος των εθνικών στην πίστη και την αλήθεια. </w:t>
      </w:r>
    </w:p>
    <w:p w:rsidR="007879E3" w:rsidRDefault="007879E3" w:rsidP="007879E3">
      <w:pPr>
        <w:spacing w:line="360" w:lineRule="auto"/>
        <w:ind w:firstLine="720"/>
        <w:jc w:val="both"/>
        <w:rPr>
          <w:rFonts w:ascii="Tahoma" w:hAnsi="Tahoma" w:cs="Tahoma"/>
        </w:rPr>
      </w:pPr>
      <w:r>
        <w:rPr>
          <w:rFonts w:ascii="Tahoma" w:hAnsi="Tahoma" w:cs="Tahoma"/>
        </w:rPr>
        <w:t>8 (Συνεχίζω τώρα το λόγο μου για την προσευχή). Θέλω λοιπόν να προσεύχονται οι άνδρες σε κάθε τόπο και να σηκώνουν προς τον ουρανό χέρια καθαρά από κάθε μολυσμό, ελεύθεροι από οργή και δισταγμό ολιγοπιστίας.</w:t>
      </w:r>
    </w:p>
    <w:p w:rsidR="007879E3" w:rsidRDefault="007879E3" w:rsidP="007879E3">
      <w:pPr>
        <w:spacing w:line="360" w:lineRule="auto"/>
        <w:ind w:firstLine="720"/>
        <w:jc w:val="both"/>
        <w:rPr>
          <w:rFonts w:ascii="Tahoma" w:hAnsi="Tahoma" w:cs="Tahoma"/>
        </w:rPr>
      </w:pPr>
      <w:r>
        <w:rPr>
          <w:rFonts w:ascii="Tahoma" w:hAnsi="Tahoma" w:cs="Tahoma"/>
        </w:rPr>
        <w:t>9 Το ίδιο θέλω και οι γυναίκες να προσεύχονται με ενδυμασία σεμνή, να στολίζουν τον εαυτό τους με συστολή και σωφροσύνη και όχι με τα φιλάρεσκα πλεξίματα των μαλλιών τους ή με χρυσά ή μαργαριταρένια κοσμήματα ή με πολυτελή ρούχα,</w:t>
      </w:r>
    </w:p>
    <w:p w:rsidR="007879E3" w:rsidRDefault="007879E3" w:rsidP="007879E3">
      <w:pPr>
        <w:spacing w:line="360" w:lineRule="auto"/>
        <w:ind w:firstLine="720"/>
        <w:jc w:val="both"/>
        <w:rPr>
          <w:rFonts w:ascii="Tahoma" w:hAnsi="Tahoma" w:cs="Tahoma"/>
        </w:rPr>
      </w:pPr>
      <w:r>
        <w:rPr>
          <w:rFonts w:ascii="Tahoma" w:hAnsi="Tahoma" w:cs="Tahoma"/>
        </w:rPr>
        <w:t>10 αλλά με ό,τι ταιριάζει σε γυναίκες που στα μάτια όλων παρουσιάζονται ως θεοσεβείς. Θέλω δηλαδή οι γυναίκες να στολίζονται με καλά έργα.</w:t>
      </w:r>
    </w:p>
    <w:p w:rsidR="007879E3" w:rsidRDefault="007879E3" w:rsidP="007879E3">
      <w:pPr>
        <w:spacing w:line="360" w:lineRule="auto"/>
        <w:ind w:firstLine="720"/>
        <w:jc w:val="center"/>
        <w:rPr>
          <w:rFonts w:ascii="Tahoma" w:hAnsi="Tahoma" w:cs="Tahoma"/>
          <w:b/>
        </w:rPr>
      </w:pPr>
      <w:r>
        <w:rPr>
          <w:rFonts w:ascii="Tahoma" w:hAnsi="Tahoma" w:cs="Tahoma"/>
          <w:b/>
        </w:rPr>
        <w:t xml:space="preserve">Στίχ. 11-15. Οι γυναίκες δεν επιτρέπεται </w:t>
      </w:r>
    </w:p>
    <w:p w:rsidR="007879E3" w:rsidRDefault="007879E3" w:rsidP="007879E3">
      <w:pPr>
        <w:spacing w:line="360" w:lineRule="auto"/>
        <w:ind w:firstLine="720"/>
        <w:jc w:val="center"/>
        <w:rPr>
          <w:rFonts w:ascii="Tahoma" w:hAnsi="Tahoma" w:cs="Tahoma"/>
          <w:b/>
        </w:rPr>
      </w:pPr>
      <w:r>
        <w:rPr>
          <w:rFonts w:ascii="Tahoma" w:hAnsi="Tahoma" w:cs="Tahoma"/>
          <w:b/>
        </w:rPr>
        <w:t>να διδάσκουν στις λατρευτικές συνάξεις.</w:t>
      </w:r>
    </w:p>
    <w:p w:rsidR="007879E3" w:rsidRDefault="007879E3" w:rsidP="007879E3">
      <w:pPr>
        <w:spacing w:line="360" w:lineRule="auto"/>
        <w:ind w:firstLine="720"/>
        <w:jc w:val="both"/>
        <w:rPr>
          <w:rFonts w:ascii="Tahoma" w:hAnsi="Tahoma" w:cs="Tahoma"/>
        </w:rPr>
      </w:pPr>
      <w:r>
        <w:rPr>
          <w:rFonts w:ascii="Tahoma" w:hAnsi="Tahoma" w:cs="Tahoma"/>
        </w:rPr>
        <w:lastRenderedPageBreak/>
        <w:t>11 Η γυναίκα στις συνάξεις των πιστών ας μαθαίνει τη σωτηριώδη γνώση του Ευαγγελίου ήσυχα, χωρίς να δημιουργεί θόρυβο με την πολυλογία ή τις αντιρρήσεις της, αλλά να δείχνει πλήρη υποταγή.</w:t>
      </w:r>
    </w:p>
    <w:p w:rsidR="007879E3" w:rsidRDefault="007879E3" w:rsidP="007879E3">
      <w:pPr>
        <w:spacing w:line="360" w:lineRule="auto"/>
        <w:ind w:firstLine="720"/>
        <w:jc w:val="both"/>
        <w:rPr>
          <w:rFonts w:ascii="Tahoma" w:hAnsi="Tahoma" w:cs="Tahoma"/>
        </w:rPr>
      </w:pPr>
      <w:r>
        <w:rPr>
          <w:rFonts w:ascii="Tahoma" w:hAnsi="Tahoma" w:cs="Tahoma"/>
        </w:rPr>
        <w:t>12 Δεν επιτρέπω σε γυναίκα να διδάσκει στις συνάξεις της λατρείας, ούτε να εξουσιάζει και να γίνεται το αφεντικό στον άνδρα της, αλλά να μένει ήσυχη, χωρίς να αντιμιλά ή να προκαλεί θόρυβο.</w:t>
      </w:r>
    </w:p>
    <w:p w:rsidR="007879E3" w:rsidRDefault="007879E3" w:rsidP="007879E3">
      <w:pPr>
        <w:spacing w:line="360" w:lineRule="auto"/>
        <w:ind w:firstLine="720"/>
        <w:jc w:val="both"/>
        <w:rPr>
          <w:rFonts w:ascii="Tahoma" w:hAnsi="Tahoma" w:cs="Tahoma"/>
        </w:rPr>
      </w:pPr>
      <w:r>
        <w:rPr>
          <w:rFonts w:ascii="Tahoma" w:hAnsi="Tahoma" w:cs="Tahoma"/>
        </w:rPr>
        <w:t>13 Δεν πρέπει η γυναίκα να εξουσιάζει τον άνδρα της, διότι ο Αδάμ πλάσθηκε πρώτος κι έπειτα πλάσθηκε η Εύα, για να είναι  βοηθός του άνδρα.</w:t>
      </w:r>
    </w:p>
    <w:p w:rsidR="007879E3" w:rsidRDefault="007879E3" w:rsidP="007879E3">
      <w:pPr>
        <w:spacing w:line="360" w:lineRule="auto"/>
        <w:ind w:firstLine="720"/>
        <w:jc w:val="both"/>
        <w:rPr>
          <w:rFonts w:ascii="Tahoma" w:hAnsi="Tahoma" w:cs="Tahoma"/>
        </w:rPr>
      </w:pPr>
      <w:r>
        <w:rPr>
          <w:rFonts w:ascii="Tahoma" w:hAnsi="Tahoma" w:cs="Tahoma"/>
        </w:rPr>
        <w:t>14 Και επιπλέον ο Αδάμ δεν εξαπατήθηκε από το φίδι, αλλά η γυναίκα εξαπατήθηκε από τη συμβουλή του φιδιού και έπεσε στην παράβαση.</w:t>
      </w:r>
    </w:p>
    <w:p w:rsidR="007879E3" w:rsidRDefault="007879E3" w:rsidP="007879E3">
      <w:pPr>
        <w:spacing w:line="360" w:lineRule="auto"/>
        <w:ind w:firstLine="720"/>
        <w:jc w:val="both"/>
        <w:rPr>
          <w:rFonts w:ascii="Tahoma" w:hAnsi="Tahoma" w:cs="Tahoma"/>
        </w:rPr>
      </w:pPr>
      <w:r>
        <w:rPr>
          <w:rFonts w:ascii="Tahoma" w:hAnsi="Tahoma" w:cs="Tahoma"/>
        </w:rPr>
        <w:t>15 Θα σωθεί όμως κάθε γυναίκα με τη γέννηση και την ανατροφή παιδιών, αρκεί να μείνουν αυτές πιστές στους άνδρες τους, δείχνοντάς τους πάντοτε αγάπη και διαφυλάττοντας με σωφροσύνη τον αγιασμό της αγνότητός τους.</w:t>
      </w:r>
    </w:p>
    <w:p w:rsidR="007879E3" w:rsidRDefault="007879E3" w:rsidP="007879E3">
      <w:pPr>
        <w:spacing w:line="360" w:lineRule="auto"/>
        <w:ind w:firstLine="720"/>
        <w:jc w:val="center"/>
        <w:rPr>
          <w:rFonts w:ascii="Tahoma" w:hAnsi="Tahoma" w:cs="Tahoma"/>
          <w:b/>
        </w:rPr>
      </w:pPr>
      <w:r>
        <w:rPr>
          <w:rFonts w:ascii="Tahoma" w:hAnsi="Tahoma" w:cs="Tahoma"/>
          <w:b/>
        </w:rPr>
        <w:t>ΚΕΦΑΛΑΙΟΝ Γ’ (3)</w:t>
      </w:r>
    </w:p>
    <w:p w:rsidR="007879E3" w:rsidRDefault="007879E3" w:rsidP="007879E3">
      <w:pPr>
        <w:spacing w:line="360" w:lineRule="auto"/>
        <w:ind w:firstLine="720"/>
        <w:jc w:val="center"/>
        <w:rPr>
          <w:rFonts w:ascii="Tahoma" w:hAnsi="Tahoma" w:cs="Tahoma"/>
          <w:b/>
        </w:rPr>
      </w:pPr>
      <w:r>
        <w:rPr>
          <w:rFonts w:ascii="Tahoma" w:hAnsi="Tahoma" w:cs="Tahoma"/>
          <w:b/>
        </w:rPr>
        <w:t xml:space="preserve">Στίχ. 1-7. Τα προσόντα των επισκόπων. </w:t>
      </w:r>
    </w:p>
    <w:p w:rsidR="007879E3" w:rsidRDefault="007879E3" w:rsidP="007879E3">
      <w:pPr>
        <w:spacing w:line="360" w:lineRule="auto"/>
        <w:ind w:firstLine="720"/>
        <w:jc w:val="both"/>
        <w:rPr>
          <w:rFonts w:ascii="Tahoma" w:hAnsi="Tahoma" w:cs="Tahoma"/>
        </w:rPr>
      </w:pPr>
      <w:r>
        <w:rPr>
          <w:rFonts w:ascii="Tahoma" w:hAnsi="Tahoma" w:cs="Tahoma"/>
        </w:rPr>
        <w:t>Ο λόγος που θα πω για το επισκοπικό αξίωμα είναι αξιόπιστος και αξίζει να τον αποδεχθεί κανείς ολόψυχα. Εάν κανείς επιθυμεί πολύ το επισκοπικό αξίωμα, καλό έργο επιθυμεί.</w:t>
      </w:r>
    </w:p>
    <w:p w:rsidR="007879E3" w:rsidRDefault="007879E3" w:rsidP="007879E3">
      <w:pPr>
        <w:spacing w:line="360" w:lineRule="auto"/>
        <w:ind w:firstLine="720"/>
        <w:jc w:val="both"/>
        <w:rPr>
          <w:rFonts w:ascii="Tahoma" w:hAnsi="Tahoma" w:cs="Tahoma"/>
        </w:rPr>
      </w:pPr>
      <w:r>
        <w:rPr>
          <w:rFonts w:ascii="Tahoma" w:hAnsi="Tahoma" w:cs="Tahoma"/>
        </w:rPr>
        <w:t xml:space="preserve">2 Αλλά το καλό και υψηλό αυτό έργο πρέπει να ανατίθεται σε καλούς και εκλεκτούς ανθρώπους. Πρέπει λοιπόν ο επίσκοπος να είναι ακατηγόρητος, ώστε κανείς να μην μπορεί να πει τίποτε εις βάρος του. Πρέπει να είναι  σύζυγος μιας μόνο γυναίκας και να μην έχει κάνει δεύτερο γάμο. Να είναι προσεκτικός, εγκρατής, σεμνός, φιλόξενος, διδακτικός. </w:t>
      </w:r>
    </w:p>
    <w:p w:rsidR="007879E3" w:rsidRDefault="007879E3" w:rsidP="007879E3">
      <w:pPr>
        <w:spacing w:line="360" w:lineRule="auto"/>
        <w:ind w:firstLine="720"/>
        <w:jc w:val="both"/>
        <w:rPr>
          <w:rFonts w:ascii="Tahoma" w:hAnsi="Tahoma" w:cs="Tahoma"/>
        </w:rPr>
      </w:pPr>
      <w:r>
        <w:rPr>
          <w:rFonts w:ascii="Tahoma" w:hAnsi="Tahoma" w:cs="Tahoma"/>
        </w:rPr>
        <w:t>3  Να μην είναι μέθυσος, να μη βιαιοπραγεί και δέρνει τους άλλους, ούτε να επιζητεί κέρδη με αισχρά μέσα˙ αλλά να είναι επιεικής, ξένος προς μάχες και φιλονικίες, αφιλάργυρος.</w:t>
      </w:r>
    </w:p>
    <w:p w:rsidR="007879E3" w:rsidRDefault="007879E3" w:rsidP="007879E3">
      <w:pPr>
        <w:spacing w:line="360" w:lineRule="auto"/>
        <w:ind w:firstLine="720"/>
        <w:jc w:val="both"/>
        <w:rPr>
          <w:rFonts w:ascii="Tahoma" w:hAnsi="Tahoma" w:cs="Tahoma"/>
        </w:rPr>
      </w:pPr>
      <w:r>
        <w:rPr>
          <w:rFonts w:ascii="Tahoma" w:hAnsi="Tahoma" w:cs="Tahoma"/>
        </w:rPr>
        <w:t xml:space="preserve">4 Να κυβερνά καλά το σπίτι του, να έχει παιδιά που να υποτάσσονται σ’ αυτόν με σεμνότητα από κάθε άποψη. </w:t>
      </w:r>
    </w:p>
    <w:p w:rsidR="007879E3" w:rsidRDefault="007879E3" w:rsidP="007879E3">
      <w:pPr>
        <w:spacing w:line="360" w:lineRule="auto"/>
        <w:ind w:firstLine="720"/>
        <w:jc w:val="both"/>
        <w:rPr>
          <w:rFonts w:ascii="Tahoma" w:hAnsi="Tahoma" w:cs="Tahoma"/>
        </w:rPr>
      </w:pPr>
      <w:r>
        <w:rPr>
          <w:rFonts w:ascii="Tahoma" w:hAnsi="Tahoma" w:cs="Tahoma"/>
        </w:rPr>
        <w:lastRenderedPageBreak/>
        <w:t xml:space="preserve">5 Πρέπει να κυβερνά καλά το σπίτι του, διότι εάν ένας δεν ξέρει να διευθύνει το σπίτι του, πώς θα επιμεληθεί και θα φροντίσει την Εκκλησία του Θεού; </w:t>
      </w:r>
    </w:p>
    <w:p w:rsidR="007879E3" w:rsidRDefault="007879E3" w:rsidP="007879E3">
      <w:pPr>
        <w:spacing w:line="360" w:lineRule="auto"/>
        <w:ind w:firstLine="720"/>
        <w:jc w:val="both"/>
        <w:rPr>
          <w:rFonts w:ascii="Tahoma" w:hAnsi="Tahoma" w:cs="Tahoma"/>
        </w:rPr>
      </w:pPr>
      <w:r>
        <w:rPr>
          <w:rFonts w:ascii="Tahoma" w:hAnsi="Tahoma" w:cs="Tahoma"/>
        </w:rPr>
        <w:t>6 Δεν πρέπει να είναι νεοκατήχητος και νεοφυτευμένος στο πνευματικό αμπέλι του Κυρίου. Κι αυτό, για να μην υπερηφανευθεί και πέσει έτσι στην ίδια καταδίκη που έπεσε κι ο διάβολος.</w:t>
      </w:r>
    </w:p>
    <w:p w:rsidR="007879E3" w:rsidRDefault="007879E3" w:rsidP="007879E3">
      <w:pPr>
        <w:spacing w:line="360" w:lineRule="auto"/>
        <w:ind w:firstLine="720"/>
        <w:jc w:val="both"/>
        <w:rPr>
          <w:rFonts w:ascii="Tahoma" w:hAnsi="Tahoma" w:cs="Tahoma"/>
        </w:rPr>
      </w:pPr>
      <w:r>
        <w:rPr>
          <w:rFonts w:ascii="Tahoma" w:hAnsi="Tahoma" w:cs="Tahoma"/>
        </w:rPr>
        <w:t xml:space="preserve">7 Πρέπει να έχει επίσης και καλή μαρτυρία από τους ανθρώπους που βρίσκονται έξω από την Εκκλησία, για να μην του στήσει παγίδα ο διάβολος με τις κατηγορίες και τη διαπόμπευση των απίστων, και πέσει στην παγίδα αυτή είτε με το να θυμώσει και μισήσει τους κατηγόρους του, είτε με το να χάσει το  κύρος του και απογοητευθεί, είτε και με το να παρασυρθεί πάλι στα παλιά. </w:t>
      </w:r>
    </w:p>
    <w:p w:rsidR="007879E3" w:rsidRDefault="007879E3" w:rsidP="007879E3">
      <w:pPr>
        <w:spacing w:line="360" w:lineRule="auto"/>
        <w:ind w:firstLine="720"/>
        <w:jc w:val="center"/>
        <w:rPr>
          <w:rFonts w:ascii="Tahoma" w:hAnsi="Tahoma" w:cs="Tahoma"/>
          <w:b/>
        </w:rPr>
      </w:pPr>
      <w:r>
        <w:rPr>
          <w:rFonts w:ascii="Tahoma" w:hAnsi="Tahoma" w:cs="Tahoma"/>
          <w:b/>
        </w:rPr>
        <w:t>Στίχ. 8- 13. Τα προσόντα των διακόνων και διακονισσών.</w:t>
      </w:r>
    </w:p>
    <w:p w:rsidR="007879E3" w:rsidRDefault="007879E3" w:rsidP="007879E3">
      <w:pPr>
        <w:spacing w:line="360" w:lineRule="auto"/>
        <w:ind w:firstLine="720"/>
        <w:jc w:val="both"/>
        <w:rPr>
          <w:rFonts w:ascii="Tahoma" w:hAnsi="Tahoma" w:cs="Tahoma"/>
        </w:rPr>
      </w:pPr>
      <w:r>
        <w:rPr>
          <w:rFonts w:ascii="Tahoma" w:hAnsi="Tahoma" w:cs="Tahoma"/>
        </w:rPr>
        <w:t>8 Το ίδιο και οι διάκονοι πρέπει να είναι σεμνοί κι όχι διπλοπρόσωποι, ώστε να λένε άλλα στον ένα κι άλλα στον άλλον για την ίδια υπόθεση. Να μην έχουν το νου τους στο πολύ κρασί, να μην είναι αισχροκερδείς,</w:t>
      </w:r>
    </w:p>
    <w:p w:rsidR="007879E3" w:rsidRDefault="007879E3" w:rsidP="007879E3">
      <w:pPr>
        <w:spacing w:line="360" w:lineRule="auto"/>
        <w:ind w:firstLine="720"/>
        <w:jc w:val="both"/>
        <w:rPr>
          <w:rFonts w:ascii="Tahoma" w:hAnsi="Tahoma" w:cs="Tahoma"/>
        </w:rPr>
      </w:pPr>
      <w:r>
        <w:rPr>
          <w:rFonts w:ascii="Tahoma" w:hAnsi="Tahoma" w:cs="Tahoma"/>
        </w:rPr>
        <w:t>9 να κατέχουν τη μυστηριώδη αλήθεια της πίστεως έχοντας ταυτόχρονα ζωή άμεμπτη και καθαρή συνείδηση.</w:t>
      </w:r>
    </w:p>
    <w:p w:rsidR="007879E3" w:rsidRDefault="007879E3" w:rsidP="007879E3">
      <w:pPr>
        <w:spacing w:line="360" w:lineRule="auto"/>
        <w:ind w:firstLine="720"/>
        <w:jc w:val="both"/>
        <w:rPr>
          <w:rFonts w:ascii="Tahoma" w:hAnsi="Tahoma" w:cs="Tahoma"/>
        </w:rPr>
      </w:pPr>
      <w:r>
        <w:rPr>
          <w:rFonts w:ascii="Tahoma" w:hAnsi="Tahoma" w:cs="Tahoma"/>
        </w:rPr>
        <w:t>10 Κι αυτοί πάλι ας εξετάζονται πρώτα προσεκτικά κι ας δοκιμάζονται, κι έπειτα ας αναλαμβάνουν την υπηρεσία του διακόνου, εφόσον βρεθούν ότι είναι ακατηγόρητοι και άμεμπτοι.</w:t>
      </w:r>
    </w:p>
    <w:p w:rsidR="007879E3" w:rsidRDefault="007879E3" w:rsidP="007879E3">
      <w:pPr>
        <w:spacing w:line="360" w:lineRule="auto"/>
        <w:ind w:firstLine="720"/>
        <w:jc w:val="both"/>
        <w:rPr>
          <w:rFonts w:ascii="Tahoma" w:hAnsi="Tahoma" w:cs="Tahoma"/>
        </w:rPr>
      </w:pPr>
      <w:r>
        <w:rPr>
          <w:rFonts w:ascii="Tahoma" w:hAnsi="Tahoma" w:cs="Tahoma"/>
        </w:rPr>
        <w:t>11 Το ίδιο και οι διακόνισσες γυναίκες πρέπει να είναι σεμνές, ελεύθερες από το αμάρτημα της κακολογίας και της διαβολής, εγκρατείς και προσεκτικές, αξιόπιστες σε όλα.</w:t>
      </w:r>
    </w:p>
    <w:p w:rsidR="007879E3" w:rsidRDefault="007879E3" w:rsidP="007879E3">
      <w:pPr>
        <w:spacing w:line="360" w:lineRule="auto"/>
        <w:ind w:firstLine="720"/>
        <w:jc w:val="both"/>
        <w:rPr>
          <w:rFonts w:ascii="Tahoma" w:hAnsi="Tahoma" w:cs="Tahoma"/>
        </w:rPr>
      </w:pPr>
      <w:r>
        <w:rPr>
          <w:rFonts w:ascii="Tahoma" w:hAnsi="Tahoma" w:cs="Tahoma"/>
        </w:rPr>
        <w:t>12 Οι διάκονοι να είναι μονόγαμοι, σύζυγοι μιας μόνο γυναίκας, να κυβερνούν καλά τα παιδιά τους και τα σπίτια τους.</w:t>
      </w:r>
    </w:p>
    <w:p w:rsidR="007879E3" w:rsidRDefault="007879E3" w:rsidP="007879E3">
      <w:pPr>
        <w:spacing w:line="360" w:lineRule="auto"/>
        <w:ind w:firstLine="720"/>
        <w:jc w:val="both"/>
        <w:rPr>
          <w:rFonts w:ascii="Tahoma" w:hAnsi="Tahoma" w:cs="Tahoma"/>
        </w:rPr>
      </w:pPr>
      <w:r>
        <w:rPr>
          <w:rFonts w:ascii="Tahoma" w:hAnsi="Tahoma" w:cs="Tahoma"/>
        </w:rPr>
        <w:t>13 Ζητώ κι απ’ αυτούς, όπως ζήτησα κι από τους επισκόπους, να κυβερνούν καλά τα σπίτια τους, διότι εκείνοι που  διακόνησαν καλά, αποκτούν καλό βαθμό και προάγονται σε επισκόπους. Αποκτούν ακόμη και πολλή παρρησία και θάρρος να διακηρύττουν και  να ομολογούν την πίστη που έχουμε όλοι όσοι βρισκόμαστε σε κοινωνία με τον Ιησού Χριστό.</w:t>
      </w:r>
    </w:p>
    <w:p w:rsidR="007879E3" w:rsidRDefault="007879E3" w:rsidP="007879E3">
      <w:pPr>
        <w:spacing w:line="360" w:lineRule="auto"/>
        <w:ind w:firstLine="720"/>
        <w:jc w:val="both"/>
        <w:rPr>
          <w:rFonts w:ascii="Tahoma" w:hAnsi="Tahoma" w:cs="Tahoma"/>
        </w:rPr>
      </w:pPr>
    </w:p>
    <w:p w:rsidR="007879E3" w:rsidRDefault="007879E3" w:rsidP="007879E3">
      <w:pPr>
        <w:spacing w:line="360" w:lineRule="auto"/>
        <w:ind w:firstLine="720"/>
        <w:jc w:val="center"/>
        <w:rPr>
          <w:rFonts w:ascii="Tahoma" w:hAnsi="Tahoma" w:cs="Tahoma"/>
          <w:b/>
        </w:rPr>
      </w:pPr>
      <w:r>
        <w:rPr>
          <w:rFonts w:ascii="Tahoma" w:hAnsi="Tahoma" w:cs="Tahoma"/>
          <w:b/>
        </w:rPr>
        <w:lastRenderedPageBreak/>
        <w:t>Στίχ. 14- 16. Το μεγαλειώδες μυστήριο της πίστεως.</w:t>
      </w:r>
    </w:p>
    <w:p w:rsidR="007879E3" w:rsidRDefault="007879E3" w:rsidP="007879E3">
      <w:pPr>
        <w:spacing w:line="360" w:lineRule="auto"/>
        <w:ind w:firstLine="720"/>
        <w:jc w:val="both"/>
        <w:rPr>
          <w:rFonts w:ascii="Tahoma" w:hAnsi="Tahoma" w:cs="Tahoma"/>
        </w:rPr>
      </w:pPr>
      <w:r>
        <w:rPr>
          <w:rFonts w:ascii="Tahoma" w:hAnsi="Tahoma" w:cs="Tahoma"/>
        </w:rPr>
        <w:t>14 Σου γράφω αυτά με την ελπίδα να έλθω κοντά σου πολύ γρήγορα.</w:t>
      </w:r>
    </w:p>
    <w:p w:rsidR="007879E3" w:rsidRDefault="007879E3" w:rsidP="007879E3">
      <w:pPr>
        <w:spacing w:line="360" w:lineRule="auto"/>
        <w:ind w:firstLine="720"/>
        <w:jc w:val="both"/>
        <w:rPr>
          <w:rFonts w:ascii="Tahoma" w:hAnsi="Tahoma" w:cs="Tahoma"/>
        </w:rPr>
      </w:pPr>
      <w:r>
        <w:rPr>
          <w:rFonts w:ascii="Tahoma" w:hAnsi="Tahoma" w:cs="Tahoma"/>
        </w:rPr>
        <w:t>15 Εάν όμως αργήσω να έλθω, σου τα γράφω για να γνωρίζεις πως πρέπει κανείς να ζει και να συμπεριφέρεται στο σπίτι και την οικογένεια του Θεού, δηλαδή στην Εκκλησία του Θεού, ο οποίος είναι ζωντανός και όχι νεκρός σαν τα είδωλα. Και η Εκκλησία είναι ο στύλος και το στερεό θεμέλιο που υποβαστάζει την αλήθεια.</w:t>
      </w:r>
    </w:p>
    <w:p w:rsidR="007879E3" w:rsidRPr="00D94438" w:rsidRDefault="007879E3" w:rsidP="007879E3">
      <w:pPr>
        <w:spacing w:line="360" w:lineRule="auto"/>
        <w:ind w:firstLine="720"/>
        <w:jc w:val="both"/>
        <w:rPr>
          <w:rFonts w:ascii="Tahoma" w:hAnsi="Tahoma" w:cs="Tahoma"/>
        </w:rPr>
      </w:pPr>
      <w:r>
        <w:rPr>
          <w:rFonts w:ascii="Tahoma" w:hAnsi="Tahoma" w:cs="Tahoma"/>
        </w:rPr>
        <w:t>16 Και πράγματι, κατά κοινή ομολογία όλων των πιστών, είναι μεγάλο το μυστήριο της αληθινής πίστεως, που αποκαλύφθηκε και παραδόθηκε από τον Θεό ως θησαυρός αιώνιος στην Εκκλησία. Δηλαδή, ο Θεός φανερώθηκε σαρκωμένος, αποδείχθηκε αληθινός Μεσσίας με το Πνεύμα που ενεργούσε σημεία μέσα απ’ αυτόν, έγινε ορατός στους αγγέλους, κηρύχθηκε ανάμεσα στους εθνικούς, πιστεύθηκε στον κόσμο ως Θεάνθρωπος, αναλήφθηκε με δόξα.</w:t>
      </w:r>
    </w:p>
    <w:p w:rsidR="007879E3" w:rsidRDefault="007879E3" w:rsidP="007879E3">
      <w:pPr>
        <w:spacing w:line="360" w:lineRule="auto"/>
        <w:jc w:val="center"/>
        <w:rPr>
          <w:rFonts w:ascii="Tahoma" w:hAnsi="Tahoma" w:cs="Tahoma"/>
          <w:b/>
        </w:rPr>
      </w:pPr>
      <w:r>
        <w:rPr>
          <w:rFonts w:ascii="Tahoma" w:hAnsi="Tahoma" w:cs="Tahoma"/>
          <w:b/>
        </w:rPr>
        <w:t>ΚΕΦΑΛΑΙΟΝ Δ’ (4)</w:t>
      </w:r>
    </w:p>
    <w:p w:rsidR="007879E3" w:rsidRDefault="007879E3" w:rsidP="007879E3">
      <w:pPr>
        <w:spacing w:line="360" w:lineRule="auto"/>
        <w:ind w:firstLine="720"/>
        <w:jc w:val="center"/>
        <w:rPr>
          <w:rFonts w:ascii="Tahoma" w:hAnsi="Tahoma" w:cs="Tahoma"/>
          <w:b/>
        </w:rPr>
      </w:pPr>
      <w:r>
        <w:rPr>
          <w:rFonts w:ascii="Tahoma" w:hAnsi="Tahoma" w:cs="Tahoma"/>
          <w:b/>
        </w:rPr>
        <w:t>Στίχ. 1-5. Προφητεία για αποστασία και ψευδοδιδασκάλους.</w:t>
      </w:r>
    </w:p>
    <w:p w:rsidR="007879E3" w:rsidRDefault="007879E3" w:rsidP="007879E3">
      <w:pPr>
        <w:spacing w:line="360" w:lineRule="auto"/>
        <w:ind w:firstLine="720"/>
        <w:jc w:val="both"/>
        <w:rPr>
          <w:rFonts w:ascii="Tahoma" w:hAnsi="Tahoma" w:cs="Tahoma"/>
        </w:rPr>
      </w:pPr>
      <w:r>
        <w:rPr>
          <w:rFonts w:ascii="Tahoma" w:hAnsi="Tahoma" w:cs="Tahoma"/>
        </w:rPr>
        <w:t>Κι ενώ η Εκκλησία ως στύλος και στερεό θεμέλιο της αλήθειας περιφρουρεί και διακηρύττει το μεγάλο αυτό μυστήριο της ευσέβειας, το Άγιον Πνεύμα λέει ρητώς  με το στόμα των προφητών της Εκκλησίας του ότι στους έσχατους χρόνους θα αποστατήσουν μερικοί από την πίστη και θα δίνουν προσοχή σε ανθρώπους που θα κατέχονται από πνεύματα πλάνης, και σε διδασκαλίες που θα εμπνέονται από δαιμόνια.</w:t>
      </w:r>
    </w:p>
    <w:p w:rsidR="007879E3" w:rsidRDefault="007879E3" w:rsidP="007879E3">
      <w:pPr>
        <w:spacing w:line="360" w:lineRule="auto"/>
        <w:ind w:firstLine="720"/>
        <w:jc w:val="both"/>
        <w:rPr>
          <w:rFonts w:ascii="Tahoma" w:hAnsi="Tahoma" w:cs="Tahoma"/>
        </w:rPr>
      </w:pPr>
      <w:r>
        <w:rPr>
          <w:rFonts w:ascii="Tahoma" w:hAnsi="Tahoma" w:cs="Tahoma"/>
        </w:rPr>
        <w:t>2 Θα δίνουν προσοχή σε ανθρώπους που ψευδολογούν με υποκρισία κι έχουν καυτηριασμένη και αναίσθητη τη συνείδησή τους.</w:t>
      </w:r>
    </w:p>
    <w:p w:rsidR="007879E3" w:rsidRDefault="007879E3" w:rsidP="007879E3">
      <w:pPr>
        <w:spacing w:line="360" w:lineRule="auto"/>
        <w:ind w:firstLine="720"/>
        <w:jc w:val="both"/>
        <w:rPr>
          <w:rFonts w:ascii="Tahoma" w:hAnsi="Tahoma" w:cs="Tahoma"/>
        </w:rPr>
      </w:pPr>
      <w:r>
        <w:rPr>
          <w:rFonts w:ascii="Tahoma" w:hAnsi="Tahoma" w:cs="Tahoma"/>
        </w:rPr>
        <w:t>3 Οι υποκριτές κι ασυνείδητοι αυτοί θα εμποδίζουν τους ανθρώπους να έρχονται σε γάμο και θα τους διδάσκουν να απέχουν από φαγητά που τα δημιούργησε ο Θεός για να τα τρώνε και να τον ευχαριστούν οι πιστοί και προοδευμένοι στην τέλεια γνώση της αλήθειας.</w:t>
      </w:r>
    </w:p>
    <w:p w:rsidR="007879E3" w:rsidRDefault="007879E3" w:rsidP="007879E3">
      <w:pPr>
        <w:spacing w:line="360" w:lineRule="auto"/>
        <w:ind w:firstLine="720"/>
        <w:jc w:val="both"/>
        <w:rPr>
          <w:rFonts w:ascii="Tahoma" w:hAnsi="Tahoma" w:cs="Tahoma"/>
        </w:rPr>
      </w:pPr>
      <w:r>
        <w:rPr>
          <w:rFonts w:ascii="Tahoma" w:hAnsi="Tahoma" w:cs="Tahoma"/>
        </w:rPr>
        <w:t>4 Πραγματικά είναι πλάνη να αποφεύγει κανείς ορισμένα φαγητά ως δήθεν ακάθαρτα. Διότι κάθε τι που έκανε ο Θεός είναι καλό, και τίποτε δεν πρέπει να πετάμε ως ακάθαρτο και απορριπτέο, αρκεί να το χρησιμοποιούμε με ευγνωμοσύνη και ευχαριστία προς τον Θεό που μας το έδωσε.</w:t>
      </w:r>
    </w:p>
    <w:p w:rsidR="007879E3" w:rsidRDefault="007879E3" w:rsidP="007879E3">
      <w:pPr>
        <w:spacing w:line="360" w:lineRule="auto"/>
        <w:ind w:firstLine="720"/>
        <w:jc w:val="both"/>
        <w:rPr>
          <w:rFonts w:ascii="Tahoma" w:hAnsi="Tahoma" w:cs="Tahoma"/>
        </w:rPr>
      </w:pPr>
      <w:r>
        <w:rPr>
          <w:rFonts w:ascii="Tahoma" w:hAnsi="Tahoma" w:cs="Tahoma"/>
        </w:rPr>
        <w:lastRenderedPageBreak/>
        <w:t xml:space="preserve">5 Και δεν είναι ακάθαρτο και απόβλητο, διότι γίνεται άγιο με το λόγο και την προσευχή που απευθύνουμε στο Θεό πριν από το φαγητό μας. </w:t>
      </w:r>
    </w:p>
    <w:p w:rsidR="007879E3" w:rsidRDefault="007879E3" w:rsidP="007879E3">
      <w:pPr>
        <w:spacing w:line="360" w:lineRule="auto"/>
        <w:ind w:firstLine="720"/>
        <w:jc w:val="center"/>
        <w:rPr>
          <w:rFonts w:ascii="Tahoma" w:hAnsi="Tahoma" w:cs="Tahoma"/>
          <w:b/>
        </w:rPr>
      </w:pPr>
      <w:r>
        <w:rPr>
          <w:rFonts w:ascii="Tahoma" w:hAnsi="Tahoma" w:cs="Tahoma"/>
          <w:b/>
        </w:rPr>
        <w:t>Στίχ. 6-16. Ο Τιμόθεος τύπος των πιστών.</w:t>
      </w:r>
    </w:p>
    <w:p w:rsidR="007879E3" w:rsidRDefault="007879E3" w:rsidP="007879E3">
      <w:pPr>
        <w:spacing w:line="360" w:lineRule="auto"/>
        <w:ind w:firstLine="720"/>
        <w:jc w:val="both"/>
        <w:rPr>
          <w:rFonts w:ascii="Tahoma" w:hAnsi="Tahoma" w:cs="Tahoma"/>
        </w:rPr>
      </w:pPr>
      <w:r>
        <w:rPr>
          <w:rFonts w:ascii="Tahoma" w:hAnsi="Tahoma" w:cs="Tahoma"/>
        </w:rPr>
        <w:t>6 Εάν αυτά θέτει ως θεμέλιο της οικοδομής και της ωφέλειας των αδελφών, θα είσαι καλός διάκονος του Ιησού Χριστού και θα τρέφεσαι πνευματικώς με τους λόγους της πίστεως και της αληθινής και σωστής διδασκαλίας, την οποία με πολλή επιμέλεια έχεις παρακολουθήσει.</w:t>
      </w:r>
    </w:p>
    <w:p w:rsidR="007879E3" w:rsidRDefault="007879E3" w:rsidP="007879E3">
      <w:pPr>
        <w:spacing w:line="360" w:lineRule="auto"/>
        <w:ind w:firstLine="720"/>
        <w:jc w:val="both"/>
        <w:rPr>
          <w:rFonts w:ascii="Tahoma" w:hAnsi="Tahoma" w:cs="Tahoma"/>
        </w:rPr>
      </w:pPr>
      <w:r>
        <w:rPr>
          <w:rFonts w:ascii="Tahoma" w:hAnsi="Tahoma" w:cs="Tahoma"/>
        </w:rPr>
        <w:t xml:space="preserve">7 Απόφευγε τους ακάθαρτους  και ανίερους μύθους που μόνο γριούλες μπορούν να συζητούν και να διηγούνται. Γύμναζε και συνήθιζε τον εαυτό σου στη συνεχή εξάσκηση της ευσεβούς και αγίας ζωής. </w:t>
      </w:r>
    </w:p>
    <w:p w:rsidR="007879E3" w:rsidRDefault="007879E3" w:rsidP="007879E3">
      <w:pPr>
        <w:spacing w:line="360" w:lineRule="auto"/>
        <w:ind w:firstLine="720"/>
        <w:jc w:val="both"/>
        <w:rPr>
          <w:rFonts w:ascii="Tahoma" w:hAnsi="Tahoma" w:cs="Tahoma"/>
        </w:rPr>
      </w:pPr>
      <w:r>
        <w:rPr>
          <w:rFonts w:ascii="Tahoma" w:hAnsi="Tahoma" w:cs="Tahoma"/>
        </w:rPr>
        <w:t>8 Και σου συνιστώ την άσκηση αυτή, διότι η σωματική εξάσκηση και εκγύμναση είναι ωφέλιμη σε μικρό βαθμό, επειδή αποβλέπει μόνο στο σώμα, το οποίο είναι φθαρτό˙ η ευσέβεια όμως είναι ωφέλιμη σε όλα, και στο σώμα δηλαδή και στην ψυχή, διότι υπόσχεται αγαθά και ανταμοιβές και για τη ζωή αυτή και για τη μελλοντική.</w:t>
      </w:r>
    </w:p>
    <w:p w:rsidR="007879E3" w:rsidRDefault="007879E3" w:rsidP="007879E3">
      <w:pPr>
        <w:spacing w:line="360" w:lineRule="auto"/>
        <w:ind w:firstLine="720"/>
        <w:jc w:val="both"/>
        <w:rPr>
          <w:rFonts w:ascii="Tahoma" w:hAnsi="Tahoma" w:cs="Tahoma"/>
        </w:rPr>
      </w:pPr>
      <w:r>
        <w:rPr>
          <w:rFonts w:ascii="Tahoma" w:hAnsi="Tahoma" w:cs="Tahoma"/>
        </w:rPr>
        <w:t>9 Το ότι οι αγώνες της ευσεβούς και αγίας ζωής μας ωφελούν και στη ζωή αυτή και στη μελλοντική είναι λόγος αξιόπιστος και άξιος να τον αποδεχθεί κανείς μ’ όλη του την καρδιά.</w:t>
      </w:r>
    </w:p>
    <w:p w:rsidR="007879E3" w:rsidRDefault="007879E3" w:rsidP="007879E3">
      <w:pPr>
        <w:spacing w:line="360" w:lineRule="auto"/>
        <w:ind w:firstLine="720"/>
        <w:jc w:val="both"/>
        <w:rPr>
          <w:rFonts w:ascii="Tahoma" w:hAnsi="Tahoma" w:cs="Tahoma"/>
        </w:rPr>
      </w:pPr>
      <w:r>
        <w:rPr>
          <w:rFonts w:ascii="Tahoma" w:hAnsi="Tahoma" w:cs="Tahoma"/>
        </w:rPr>
        <w:t>10 Κι επειδή ο λόγος αυτός είναι αξιόπιστος, γι’ αυτό ακριβώς κι εμείς υπομένουμε κόπους και δεχόμαστε ονειδισμούς ότι είμαστε δήθεν ανόητοι, επειδή έχουμε στηρίξει τις ελπίδες μας στο ζωντανό Θεό. Αυτός είναι ο σωτήρας όλων των ανθρώπων, τους οποίους συντηρεί με την πρόνοιά του, προπαντός όμως των πιστών, τους οποίους σώζει από τον αιώνιο θάνατο.</w:t>
      </w:r>
    </w:p>
    <w:p w:rsidR="007879E3" w:rsidRDefault="007879E3" w:rsidP="007879E3">
      <w:pPr>
        <w:spacing w:line="360" w:lineRule="auto"/>
        <w:ind w:firstLine="720"/>
        <w:jc w:val="both"/>
        <w:rPr>
          <w:rFonts w:ascii="Tahoma" w:hAnsi="Tahoma" w:cs="Tahoma"/>
        </w:rPr>
      </w:pPr>
      <w:r>
        <w:rPr>
          <w:rFonts w:ascii="Tahoma" w:hAnsi="Tahoma" w:cs="Tahoma"/>
        </w:rPr>
        <w:t>11 Με το κύρος και την εξουσία του αξιώματός σου να προτρέπεις και να διδάσκεις αυτά που σου γράφω.</w:t>
      </w:r>
    </w:p>
    <w:p w:rsidR="007879E3" w:rsidRDefault="007879E3" w:rsidP="007879E3">
      <w:pPr>
        <w:spacing w:line="360" w:lineRule="auto"/>
        <w:ind w:firstLine="720"/>
        <w:jc w:val="both"/>
        <w:rPr>
          <w:rFonts w:ascii="Tahoma" w:hAnsi="Tahoma" w:cs="Tahoma"/>
        </w:rPr>
      </w:pPr>
      <w:r>
        <w:rPr>
          <w:rFonts w:ascii="Tahoma" w:hAnsi="Tahoma" w:cs="Tahoma"/>
        </w:rPr>
        <w:t>12 Παρά τη νεότητά σου να έχεις ζωή συνετού και ενάρετου γέροντα, ώστε κανείς να μην καταφρονεί το νεαρό της ηλικίας σου. Αλλά παρόλη την νεότητά σου να γίνεσαι υπόδειγμα των πιστών και στα λόγια σου και στη συμπεριφορά που θα έχεις στις συναναστροφές μαζί τους, και στην αγάπη που θα δείχνεις προς όλους, και στην πνευματική ζωή που θα ζεις με τη χάρη του Αγίου Πνεύματος, και στην πίστη και στην αγνότητα και καθαρότητα της ζωής σου.</w:t>
      </w:r>
    </w:p>
    <w:p w:rsidR="007879E3" w:rsidRDefault="007879E3" w:rsidP="007879E3">
      <w:pPr>
        <w:spacing w:line="360" w:lineRule="auto"/>
        <w:ind w:firstLine="720"/>
        <w:jc w:val="both"/>
        <w:rPr>
          <w:rFonts w:ascii="Tahoma" w:hAnsi="Tahoma" w:cs="Tahoma"/>
        </w:rPr>
      </w:pPr>
      <w:r>
        <w:rPr>
          <w:rFonts w:ascii="Tahoma" w:hAnsi="Tahoma" w:cs="Tahoma"/>
        </w:rPr>
        <w:lastRenderedPageBreak/>
        <w:t>13 Μέχρι να έλθω, σου συνιστώ να επιδίδεσαι με ζήλο και επιμέλεια στην ανάγνωση των Αγίων Γραφών, στην παρηγοριά και νουθεσία των ανθρώπων που θλίβονται και κλονίζονται, στη διδασκαλία όλων των πιστών.</w:t>
      </w:r>
    </w:p>
    <w:p w:rsidR="007879E3" w:rsidRDefault="007879E3" w:rsidP="007879E3">
      <w:pPr>
        <w:spacing w:line="360" w:lineRule="auto"/>
        <w:ind w:firstLine="720"/>
        <w:jc w:val="both"/>
        <w:rPr>
          <w:rFonts w:ascii="Tahoma" w:hAnsi="Tahoma" w:cs="Tahoma"/>
        </w:rPr>
      </w:pPr>
      <w:r>
        <w:rPr>
          <w:rFonts w:ascii="Tahoma" w:hAnsi="Tahoma" w:cs="Tahoma"/>
        </w:rPr>
        <w:t>14 Μην παραμελείς το θείο χάρισμα που έχεις μέσα σου και σου δόθηκε με την τοποθέτηση των χεριών του σώματος των πρεσβυτέρων πάνω στο κεφάλι σου, μετά από την εκλογή στην οποία οδηγηθήκαμε με προφητική αποκάλυψη.</w:t>
      </w:r>
    </w:p>
    <w:p w:rsidR="007879E3" w:rsidRDefault="007879E3" w:rsidP="007879E3">
      <w:pPr>
        <w:spacing w:line="360" w:lineRule="auto"/>
        <w:ind w:firstLine="720"/>
        <w:jc w:val="both"/>
        <w:rPr>
          <w:rFonts w:ascii="Tahoma" w:hAnsi="Tahoma" w:cs="Tahoma"/>
        </w:rPr>
      </w:pPr>
      <w:r>
        <w:rPr>
          <w:rFonts w:ascii="Tahoma" w:hAnsi="Tahoma" w:cs="Tahoma"/>
        </w:rPr>
        <w:t xml:space="preserve">15 Σου συνιστώ να μελετάς αυτά που σου γράφω. Ολόκληρη η σκέψη σου και η ύπαρξή σου να είναι μέσα σ’ αυτά, για να γίνεται φανερή σε όλους η πρόοδός σου και να δίνεις σ’ όλους το καλό παράδειγμα. </w:t>
      </w:r>
    </w:p>
    <w:p w:rsidR="007879E3" w:rsidRDefault="007879E3" w:rsidP="007879E3">
      <w:pPr>
        <w:spacing w:line="360" w:lineRule="auto"/>
        <w:ind w:firstLine="720"/>
        <w:jc w:val="both"/>
        <w:rPr>
          <w:rFonts w:ascii="Tahoma" w:hAnsi="Tahoma" w:cs="Tahoma"/>
        </w:rPr>
      </w:pPr>
      <w:r>
        <w:rPr>
          <w:rFonts w:ascii="Tahoma" w:hAnsi="Tahoma" w:cs="Tahoma"/>
        </w:rPr>
        <w:t xml:space="preserve">16 Πρόσεχε τον εαυτό σου κι εκείνα που διδάσκεις. Να επιμένεις σ’ αυτά. Διότι όταν το κάνεις αυτό που σε προτρέπω, θα σώσεις και τον εαυτό σου κι εκείνους που σε ακούν. </w:t>
      </w:r>
    </w:p>
    <w:p w:rsidR="007879E3" w:rsidRDefault="007879E3" w:rsidP="007879E3">
      <w:pPr>
        <w:spacing w:line="360" w:lineRule="auto"/>
        <w:ind w:firstLine="720"/>
        <w:jc w:val="center"/>
        <w:rPr>
          <w:rFonts w:ascii="Tahoma" w:hAnsi="Tahoma" w:cs="Tahoma"/>
          <w:b/>
        </w:rPr>
      </w:pPr>
      <w:r>
        <w:rPr>
          <w:rFonts w:ascii="Tahoma" w:hAnsi="Tahoma" w:cs="Tahoma"/>
          <w:b/>
        </w:rPr>
        <w:t>ΚΕΦΑΛΑΙΟΝ Ε’ (5)</w:t>
      </w:r>
    </w:p>
    <w:p w:rsidR="007879E3" w:rsidRDefault="007879E3" w:rsidP="007879E3">
      <w:pPr>
        <w:spacing w:line="360" w:lineRule="auto"/>
        <w:ind w:firstLine="720"/>
        <w:jc w:val="center"/>
        <w:rPr>
          <w:rFonts w:ascii="Tahoma" w:hAnsi="Tahoma" w:cs="Tahoma"/>
          <w:b/>
        </w:rPr>
      </w:pPr>
      <w:r>
        <w:rPr>
          <w:rFonts w:ascii="Tahoma" w:hAnsi="Tahoma" w:cs="Tahoma"/>
          <w:b/>
        </w:rPr>
        <w:t>Στίχ. 1-2. Συμπεριφορά προς γεροντότερους και νεότερους.</w:t>
      </w:r>
    </w:p>
    <w:p w:rsidR="007879E3" w:rsidRDefault="007879E3" w:rsidP="007879E3">
      <w:pPr>
        <w:spacing w:line="360" w:lineRule="auto"/>
        <w:ind w:firstLine="720"/>
        <w:jc w:val="both"/>
        <w:rPr>
          <w:rFonts w:ascii="Tahoma" w:hAnsi="Tahoma" w:cs="Tahoma"/>
        </w:rPr>
      </w:pPr>
      <w:r>
        <w:rPr>
          <w:rFonts w:ascii="Tahoma" w:hAnsi="Tahoma" w:cs="Tahoma"/>
        </w:rPr>
        <w:t>Μην επιπλήξεις με απότομο τρόπο άνθρωπο γεροντότερο στην ηλικία, αλλά να τον προτρέπεις σαν πατέρα˙ ενώ τους νεότερους στην ηλικία να τους συμβουλεύεις ως αδελφούς.</w:t>
      </w:r>
    </w:p>
    <w:p w:rsidR="007879E3" w:rsidRPr="00C2503D" w:rsidRDefault="007879E3" w:rsidP="007879E3">
      <w:pPr>
        <w:spacing w:line="360" w:lineRule="auto"/>
        <w:ind w:firstLine="720"/>
        <w:jc w:val="both"/>
        <w:rPr>
          <w:rFonts w:ascii="Tahoma" w:hAnsi="Tahoma" w:cs="Tahoma"/>
        </w:rPr>
      </w:pPr>
      <w:r>
        <w:rPr>
          <w:rFonts w:ascii="Tahoma" w:hAnsi="Tahoma" w:cs="Tahoma"/>
        </w:rPr>
        <w:t>2 Τις ηλικιωμένες να τις προτρέπεις σαν μητέρες, τις νεότερες να τις συμβουλεύεις σαν αδελφές, προσέχοντας να συμπεριφέρεσαι σ’ αυτές με κάθε αγνότητα.</w:t>
      </w:r>
    </w:p>
    <w:p w:rsidR="007879E3" w:rsidRDefault="007879E3" w:rsidP="007879E3">
      <w:pPr>
        <w:spacing w:line="360" w:lineRule="auto"/>
        <w:ind w:firstLine="720"/>
        <w:jc w:val="center"/>
        <w:rPr>
          <w:rFonts w:ascii="Tahoma" w:hAnsi="Tahoma" w:cs="Tahoma"/>
          <w:b/>
        </w:rPr>
      </w:pPr>
      <w:r>
        <w:rPr>
          <w:rFonts w:ascii="Tahoma" w:hAnsi="Tahoma" w:cs="Tahoma"/>
          <w:b/>
        </w:rPr>
        <w:t>Στίχ. 3-16. Οδηγίες για τις χήρες.</w:t>
      </w:r>
    </w:p>
    <w:p w:rsidR="007879E3" w:rsidRDefault="007879E3" w:rsidP="007879E3">
      <w:pPr>
        <w:spacing w:line="360" w:lineRule="auto"/>
        <w:ind w:firstLine="720"/>
        <w:jc w:val="both"/>
        <w:rPr>
          <w:rFonts w:ascii="Tahoma" w:hAnsi="Tahoma" w:cs="Tahoma"/>
        </w:rPr>
      </w:pPr>
      <w:r>
        <w:rPr>
          <w:rFonts w:ascii="Tahoma" w:hAnsi="Tahoma" w:cs="Tahoma"/>
        </w:rPr>
        <w:t>3 Ν τιμάς τις χήρες, αυτές που είναι πραγματικά χήρες, όσες δηλαδή είναι όχι μόνο φτωχές αλλά και μυαλωμένες και αγνές.</w:t>
      </w:r>
    </w:p>
    <w:p w:rsidR="007879E3" w:rsidRDefault="007879E3" w:rsidP="007879E3">
      <w:pPr>
        <w:spacing w:line="360" w:lineRule="auto"/>
        <w:ind w:firstLine="720"/>
        <w:jc w:val="both"/>
        <w:rPr>
          <w:rFonts w:ascii="Tahoma" w:hAnsi="Tahoma" w:cs="Tahoma"/>
        </w:rPr>
      </w:pPr>
      <w:r>
        <w:rPr>
          <w:rFonts w:ascii="Tahoma" w:hAnsi="Tahoma" w:cs="Tahoma"/>
        </w:rPr>
        <w:t>4 Κι αν καμιά χήρα έχει παιδιά ή εγγόνια, ας μαθαίνουν αυτά να δείχνουν σεβασμό πρώτα στην ίδια τους την οικογένεια και να ανταποδίδουν αμοιβές στους προγόνους τους για όσα μόχθησαν και θυσίασαν αυτοί, όταν τα εγγόνια τους αυτά ή τα παιδιά τους είχαν ανάγκη περιθάλψεως. Και πρέπει να μάθουν το σεβασμό και την ανταπόδοση αυτή, διότι αυτό είναι καλό και ευάρεστο ενώπιον του Θεού.</w:t>
      </w:r>
    </w:p>
    <w:p w:rsidR="007879E3" w:rsidRDefault="007879E3" w:rsidP="007879E3">
      <w:pPr>
        <w:spacing w:line="360" w:lineRule="auto"/>
        <w:ind w:firstLine="720"/>
        <w:jc w:val="both"/>
        <w:rPr>
          <w:rFonts w:ascii="Tahoma" w:hAnsi="Tahoma" w:cs="Tahoma"/>
        </w:rPr>
      </w:pPr>
      <w:r>
        <w:rPr>
          <w:rFonts w:ascii="Tahoma" w:hAnsi="Tahoma" w:cs="Tahoma"/>
        </w:rPr>
        <w:lastRenderedPageBreak/>
        <w:t>5 Η πραγματική χήρα, η συνετή δηλαδή και αγνή, η οποία επιπλέον δεν έχει κάποιον συγγενή να την φροντίσει, έχει στηρίξει τις ελπίδες της στο Θεό και καταγίνεται με επιμονή στις δεήσεις και τις προσευχές νύχτα και ημέρα.</w:t>
      </w:r>
    </w:p>
    <w:p w:rsidR="007879E3" w:rsidRDefault="007879E3" w:rsidP="007879E3">
      <w:pPr>
        <w:spacing w:line="360" w:lineRule="auto"/>
        <w:ind w:firstLine="720"/>
        <w:jc w:val="both"/>
        <w:rPr>
          <w:rFonts w:ascii="Tahoma" w:hAnsi="Tahoma" w:cs="Tahoma"/>
        </w:rPr>
      </w:pPr>
      <w:r>
        <w:rPr>
          <w:rFonts w:ascii="Tahoma" w:hAnsi="Tahoma" w:cs="Tahoma"/>
        </w:rPr>
        <w:t>6 Η χήρα όμως που είναι σπάταλη και ζει ζωή τρυφηλή, ενώ φαίνεται ζωντανή, έχει πεθάνει πνευματικά.</w:t>
      </w:r>
    </w:p>
    <w:p w:rsidR="007879E3" w:rsidRDefault="007879E3" w:rsidP="007879E3">
      <w:pPr>
        <w:spacing w:line="360" w:lineRule="auto"/>
        <w:ind w:firstLine="720"/>
        <w:jc w:val="both"/>
        <w:rPr>
          <w:rFonts w:ascii="Tahoma" w:hAnsi="Tahoma" w:cs="Tahoma"/>
        </w:rPr>
      </w:pPr>
      <w:r>
        <w:rPr>
          <w:rFonts w:ascii="Tahoma" w:hAnsi="Tahoma" w:cs="Tahoma"/>
        </w:rPr>
        <w:t>7 Κι αυτά που σου γράφω για τις χήρες να τους τα παραγγέλλεις, για να μη δίνουν καμία λαβή για κατηγορία κι αυτές και οι απόγονοί τους.</w:t>
      </w:r>
    </w:p>
    <w:p w:rsidR="007879E3" w:rsidRDefault="007879E3" w:rsidP="007879E3">
      <w:pPr>
        <w:spacing w:line="360" w:lineRule="auto"/>
        <w:ind w:firstLine="720"/>
        <w:jc w:val="both"/>
        <w:rPr>
          <w:rFonts w:ascii="Tahoma" w:hAnsi="Tahoma" w:cs="Tahoma"/>
        </w:rPr>
      </w:pPr>
      <w:r>
        <w:rPr>
          <w:rFonts w:ascii="Tahoma" w:hAnsi="Tahoma" w:cs="Tahoma"/>
        </w:rPr>
        <w:t>8 Κι αν κανείς από τους απογόνους αυτούς δεν προνοεί για τους δικούς του, και μάλιστα για τους στενούς συγγενείς και τους ανθρώπους του σπιτιού του, αυτός έχει αρνηθεί την πίστη του Χριστού και είναι χειρότερος ακόμη κι απ’ αυτόν τον άπιστο, ο οποίος συνήθως δεν στερείτε τη φυσική στοργή.</w:t>
      </w:r>
    </w:p>
    <w:p w:rsidR="007879E3" w:rsidRDefault="007879E3" w:rsidP="007879E3">
      <w:pPr>
        <w:spacing w:line="360" w:lineRule="auto"/>
        <w:ind w:firstLine="720"/>
        <w:jc w:val="both"/>
        <w:rPr>
          <w:rFonts w:ascii="Tahoma" w:hAnsi="Tahoma" w:cs="Tahoma"/>
        </w:rPr>
      </w:pPr>
      <w:r>
        <w:rPr>
          <w:rFonts w:ascii="Tahoma" w:hAnsi="Tahoma" w:cs="Tahoma"/>
        </w:rPr>
        <w:t xml:space="preserve">9 Ως χήρα να καταγράφεται στον κατάλογο της Εκκλησίας κάποια, εφόσον δεν είναι μικρότερη από εξήντα ετών και εφόσον υπήρξε γυναίκα ενός άνδρα, δηλαδή μονόγαμη. </w:t>
      </w:r>
    </w:p>
    <w:p w:rsidR="007879E3" w:rsidRDefault="007879E3" w:rsidP="007879E3">
      <w:pPr>
        <w:spacing w:line="360" w:lineRule="auto"/>
        <w:ind w:firstLine="720"/>
        <w:jc w:val="both"/>
        <w:rPr>
          <w:rFonts w:ascii="Tahoma" w:hAnsi="Tahoma" w:cs="Tahoma"/>
        </w:rPr>
      </w:pPr>
      <w:r>
        <w:rPr>
          <w:rFonts w:ascii="Tahoma" w:hAnsi="Tahoma" w:cs="Tahoma"/>
        </w:rPr>
        <w:t xml:space="preserve">10 Πρέπει ακόμη αυτή να έχει την καλή μαρτυρία, να είναι δηλαδή γνωστή για τα καλά της έργα˙ εάν δηλαδή  ανάθρεψε παιδιά, εάν φιλοξένησε, εάν έπλυνε πόδια Χριστιανών που έρχονταν από οδοιπορία ή περιοδεία, εάν βοήθησε ανθρώπους δυστυχισμένους και πονεμένους, εάν βοήθησε πρόθυμα σε κάθε καλό έργο. </w:t>
      </w:r>
    </w:p>
    <w:p w:rsidR="007879E3" w:rsidRDefault="007879E3" w:rsidP="007879E3">
      <w:pPr>
        <w:spacing w:line="360" w:lineRule="auto"/>
        <w:ind w:firstLine="720"/>
        <w:jc w:val="both"/>
        <w:rPr>
          <w:rFonts w:ascii="Tahoma" w:hAnsi="Tahoma" w:cs="Tahoma"/>
        </w:rPr>
      </w:pPr>
      <w:r>
        <w:rPr>
          <w:rFonts w:ascii="Tahoma" w:hAnsi="Tahoma" w:cs="Tahoma"/>
        </w:rPr>
        <w:t xml:space="preserve">11 Τις νεότερες όμως χήρες να μην τις δέχεσαι και να μην τις καταγράφεις στον κατάλογο των χηρών της Εκκλησίας. Διότι όταν ο έρωτας κι ο πόθος της σαρκικής ζωής ψυχράνει την αγάπη τους προς τον Χριστό, θέλουν να παντρευτούν. </w:t>
      </w:r>
    </w:p>
    <w:p w:rsidR="007879E3" w:rsidRDefault="007879E3" w:rsidP="007879E3">
      <w:pPr>
        <w:spacing w:line="360" w:lineRule="auto"/>
        <w:ind w:firstLine="720"/>
        <w:jc w:val="both"/>
        <w:rPr>
          <w:rFonts w:ascii="Tahoma" w:hAnsi="Tahoma" w:cs="Tahoma"/>
        </w:rPr>
      </w:pPr>
      <w:r>
        <w:rPr>
          <w:rFonts w:ascii="Tahoma" w:hAnsi="Tahoma" w:cs="Tahoma"/>
        </w:rPr>
        <w:t>12 Αυτές είναι ένοχες κι έχουν κατάκριση και καταδίκη, διότι καταφρόνησαν την πρώτη τους υπόσχεση ότι θα παρέμεναν πιστές και αφοσιωμένες στο Χριστό.</w:t>
      </w:r>
    </w:p>
    <w:p w:rsidR="007879E3" w:rsidRDefault="007879E3" w:rsidP="007879E3">
      <w:pPr>
        <w:spacing w:line="360" w:lineRule="auto"/>
        <w:ind w:firstLine="720"/>
        <w:jc w:val="both"/>
        <w:rPr>
          <w:rFonts w:ascii="Tahoma" w:hAnsi="Tahoma" w:cs="Tahoma"/>
        </w:rPr>
      </w:pPr>
      <w:r>
        <w:rPr>
          <w:rFonts w:ascii="Tahoma" w:hAnsi="Tahoma" w:cs="Tahoma"/>
        </w:rPr>
        <w:t>13 Συγχρόνως όμως οι νεότερες αυτές χήρες κακομαθαίνουν να είναι αργόσχολες και να τριγυρνούν από σπίτι σε σπίτι. Κι όχι μόνο γίνονται αργόσχολες αλλά και φλύαρες και περίεργες, λέγοντας λόγια που δεν πρέπει.</w:t>
      </w:r>
    </w:p>
    <w:p w:rsidR="007879E3" w:rsidRDefault="007879E3" w:rsidP="007879E3">
      <w:pPr>
        <w:spacing w:line="360" w:lineRule="auto"/>
        <w:ind w:firstLine="720"/>
        <w:jc w:val="both"/>
        <w:rPr>
          <w:rFonts w:ascii="Tahoma" w:hAnsi="Tahoma" w:cs="Tahoma"/>
        </w:rPr>
      </w:pPr>
      <w:r>
        <w:rPr>
          <w:rFonts w:ascii="Tahoma" w:hAnsi="Tahoma" w:cs="Tahoma"/>
        </w:rPr>
        <w:t>14 Γι’ αυτό λοιπόν θέλω οι νεότερες χήρες να παντρεύονται, να κάνουν παιδιά, να νοικοκυρεύονται, να μη δίνουν στον εχθρό της πίστεως καμία αφορμή να διαβάλλει και να χλευάζει την πίστη.</w:t>
      </w:r>
    </w:p>
    <w:p w:rsidR="007879E3" w:rsidRDefault="007879E3" w:rsidP="007879E3">
      <w:pPr>
        <w:spacing w:line="360" w:lineRule="auto"/>
        <w:ind w:firstLine="720"/>
        <w:jc w:val="both"/>
        <w:rPr>
          <w:rFonts w:ascii="Tahoma" w:hAnsi="Tahoma" w:cs="Tahoma"/>
        </w:rPr>
      </w:pPr>
      <w:r>
        <w:rPr>
          <w:rFonts w:ascii="Tahoma" w:hAnsi="Tahoma" w:cs="Tahoma"/>
        </w:rPr>
        <w:lastRenderedPageBreak/>
        <w:t>15 Θέλω να παντρεύονται οι νεότερες χήρες, διότι τώρα που σου γράφω μερικές παρεκτράπηκαν και ακολούθησαν το σατανά.</w:t>
      </w:r>
    </w:p>
    <w:p w:rsidR="007879E3" w:rsidRDefault="007879E3" w:rsidP="007879E3">
      <w:pPr>
        <w:spacing w:line="360" w:lineRule="auto"/>
        <w:ind w:firstLine="720"/>
        <w:jc w:val="both"/>
        <w:rPr>
          <w:rFonts w:ascii="Tahoma" w:hAnsi="Tahoma" w:cs="Tahoma"/>
        </w:rPr>
      </w:pPr>
      <w:r>
        <w:rPr>
          <w:rFonts w:ascii="Tahoma" w:hAnsi="Tahoma" w:cs="Tahoma"/>
        </w:rPr>
        <w:t xml:space="preserve">16 Εάν κάποιος πιστός ή πιστή έχει στο σπίτι του χήρες, ας φροντίζει ο ίδιος γι’ αυτές προσφέροντάς τους τα αναγκαία για τη συντήρησή τους, κι ας μην επιβαρύνεται η Εκκλησία˙ για να μπορεί έτσι η Εκκλησία να βοηθήσει αρκετά τις άλλες, τις απροστάτευτες και πραγματικά χήρες. </w:t>
      </w:r>
    </w:p>
    <w:p w:rsidR="007879E3" w:rsidRDefault="007879E3" w:rsidP="007879E3">
      <w:pPr>
        <w:spacing w:line="360" w:lineRule="auto"/>
        <w:ind w:firstLine="720"/>
        <w:jc w:val="center"/>
        <w:rPr>
          <w:rFonts w:ascii="Tahoma" w:hAnsi="Tahoma" w:cs="Tahoma"/>
          <w:b/>
        </w:rPr>
      </w:pPr>
      <w:r>
        <w:rPr>
          <w:rFonts w:ascii="Tahoma" w:hAnsi="Tahoma" w:cs="Tahoma"/>
          <w:b/>
        </w:rPr>
        <w:t xml:space="preserve">Στίχ. 17-25. Τα καθήκοντά του προς τους πρεσβυτέρους. </w:t>
      </w:r>
    </w:p>
    <w:p w:rsidR="007879E3" w:rsidRDefault="007879E3" w:rsidP="007879E3">
      <w:pPr>
        <w:spacing w:line="360" w:lineRule="auto"/>
        <w:ind w:firstLine="720"/>
        <w:jc w:val="both"/>
        <w:rPr>
          <w:rFonts w:ascii="Tahoma" w:hAnsi="Tahoma" w:cs="Tahoma"/>
        </w:rPr>
      </w:pPr>
      <w:r>
        <w:rPr>
          <w:rFonts w:ascii="Tahoma" w:hAnsi="Tahoma" w:cs="Tahoma"/>
        </w:rPr>
        <w:t>17 Όσοι από εκείνους που έχουν το αξίωμα του πρεσβυτέρου είναι καλοί προεστοί και κοπιάζουν για το ποίμνιο, είναι άξιοι να ανταμείβονται διπλά για τη συντήρησή τους. Προπαντός εκείνοι που κοπιάζουν στο κήρυγμα και τη διδασκαλία.</w:t>
      </w:r>
    </w:p>
    <w:p w:rsidR="007879E3" w:rsidRDefault="007879E3" w:rsidP="007879E3">
      <w:pPr>
        <w:spacing w:line="360" w:lineRule="auto"/>
        <w:ind w:firstLine="720"/>
        <w:jc w:val="both"/>
        <w:rPr>
          <w:rFonts w:ascii="Tahoma" w:hAnsi="Tahoma" w:cs="Tahoma"/>
        </w:rPr>
      </w:pPr>
      <w:r>
        <w:rPr>
          <w:rFonts w:ascii="Tahoma" w:hAnsi="Tahoma" w:cs="Tahoma"/>
        </w:rPr>
        <w:t>18 Κι αυτό είναι δίκαιο, διότι η Αγία Γραφή λέει: Δεν θα κλείσεις το στόμα του βοδιού που αλωνίζει. Κι ακόμη: Είναι άξιος ο εργάτης του μισθού της εργασίας του.</w:t>
      </w:r>
    </w:p>
    <w:p w:rsidR="007879E3" w:rsidRDefault="007879E3" w:rsidP="007879E3">
      <w:pPr>
        <w:spacing w:line="360" w:lineRule="auto"/>
        <w:ind w:firstLine="720"/>
        <w:jc w:val="both"/>
        <w:rPr>
          <w:rFonts w:ascii="Tahoma" w:hAnsi="Tahoma" w:cs="Tahoma"/>
        </w:rPr>
      </w:pPr>
      <w:r>
        <w:rPr>
          <w:rFonts w:ascii="Tahoma" w:hAnsi="Tahoma" w:cs="Tahoma"/>
        </w:rPr>
        <w:t xml:space="preserve">19 Να μη δέχεσαι κατηγορία εναντίον πρεσβυτέρου, παρά μόνον όταν στηρίζεται στη μαρτυρία δύο ή τριών μαρτύρων. </w:t>
      </w:r>
    </w:p>
    <w:p w:rsidR="007879E3" w:rsidRDefault="007879E3" w:rsidP="007879E3">
      <w:pPr>
        <w:spacing w:line="360" w:lineRule="auto"/>
        <w:ind w:firstLine="720"/>
        <w:jc w:val="both"/>
        <w:rPr>
          <w:rFonts w:ascii="Tahoma" w:hAnsi="Tahoma" w:cs="Tahoma"/>
        </w:rPr>
      </w:pPr>
      <w:r>
        <w:rPr>
          <w:rFonts w:ascii="Tahoma" w:hAnsi="Tahoma" w:cs="Tahoma"/>
        </w:rPr>
        <w:t xml:space="preserve">20 Όσους αμαρτάνουν εξακολουθητικά να τους ελέγχεις μπροστά σε όλους, για να φοβούνται και οι υπόλοιποι. </w:t>
      </w:r>
    </w:p>
    <w:p w:rsidR="007879E3" w:rsidRDefault="007879E3" w:rsidP="007879E3">
      <w:pPr>
        <w:spacing w:line="360" w:lineRule="auto"/>
        <w:ind w:firstLine="720"/>
        <w:jc w:val="both"/>
        <w:rPr>
          <w:rFonts w:ascii="Tahoma" w:hAnsi="Tahoma" w:cs="Tahoma"/>
        </w:rPr>
      </w:pPr>
      <w:r>
        <w:rPr>
          <w:rFonts w:ascii="Tahoma" w:hAnsi="Tahoma" w:cs="Tahoma"/>
        </w:rPr>
        <w:t>21 Σε εξορκίζω ενώπιον του Θεού και του Κυρίου Ιησού Χριστού και των εκλεκτών αγγέλων να τα φυλάξεις αυτά που σου γράφω. Και να τα φυλάξεις χωρίς καμία προκατάληψη και χωρίς να κάνεις τίποτε από ευνοϊκή διάθεση και κλίση της καρδιάς σου προς τον ένοχο.</w:t>
      </w:r>
    </w:p>
    <w:p w:rsidR="007879E3" w:rsidRDefault="007879E3" w:rsidP="007879E3">
      <w:pPr>
        <w:spacing w:line="360" w:lineRule="auto"/>
        <w:ind w:firstLine="720"/>
        <w:jc w:val="both"/>
        <w:rPr>
          <w:rFonts w:ascii="Tahoma" w:hAnsi="Tahoma" w:cs="Tahoma"/>
        </w:rPr>
      </w:pPr>
      <w:r>
        <w:rPr>
          <w:rFonts w:ascii="Tahoma" w:hAnsi="Tahoma" w:cs="Tahoma"/>
        </w:rPr>
        <w:t>22 Να μη θέτεις γρήγορα τα χέρια σου σε κανένα για να τον χειροτονήσεις, ούτε να γίνεσαι συμμέτοχος και συνυπεύθυνος σε ξένες αμαρτίες, τις οποίες είναι επόμενο να διαπράξει αυτός που χειροτονείται ανάξια. Να διατηρείς τον εαυτό σου καθαρό κι από  δικές σου αμαρτίες αλλά κι από ξένες.</w:t>
      </w:r>
    </w:p>
    <w:p w:rsidR="007879E3" w:rsidRDefault="007879E3" w:rsidP="007879E3">
      <w:pPr>
        <w:spacing w:line="360" w:lineRule="auto"/>
        <w:ind w:firstLine="720"/>
        <w:jc w:val="both"/>
        <w:rPr>
          <w:rFonts w:ascii="Tahoma" w:hAnsi="Tahoma" w:cs="Tahoma"/>
        </w:rPr>
      </w:pPr>
      <w:r>
        <w:rPr>
          <w:rFonts w:ascii="Tahoma" w:hAnsi="Tahoma" w:cs="Tahoma"/>
        </w:rPr>
        <w:t>23 Να μην πίνεις πλέον μόνο νερό όταν τρως το φαγητό σου, αλλά να χρησιμοποιείς και λίγο κρασί για το στομάχι σου και τις συχνές ασθένειές σου.</w:t>
      </w:r>
    </w:p>
    <w:p w:rsidR="007879E3" w:rsidRDefault="007879E3" w:rsidP="007879E3">
      <w:pPr>
        <w:spacing w:line="360" w:lineRule="auto"/>
        <w:ind w:firstLine="720"/>
        <w:jc w:val="both"/>
        <w:rPr>
          <w:rFonts w:ascii="Tahoma" w:hAnsi="Tahoma" w:cs="Tahoma"/>
        </w:rPr>
      </w:pPr>
      <w:r>
        <w:rPr>
          <w:rFonts w:ascii="Tahoma" w:hAnsi="Tahoma" w:cs="Tahoma"/>
        </w:rPr>
        <w:t>24 Και για να επανέλθω στην προτροπή μου να μη θέτεις γρήγορα τα χέρια σου σε κανέναν, σου υπενθυμίζω ότι οι αμαρτίες μερικών ανθρώπων είναι ολοφάνερες και ξεπροβάλλουν˙ κι έτσι διευκολύνουν την κρίση των άλλων γι’ αυτές. Σε μερικούς όμως φανερώνονται ύστερα από αρκετό χρόνο.</w:t>
      </w:r>
    </w:p>
    <w:p w:rsidR="007879E3" w:rsidRPr="002D6B4B" w:rsidRDefault="007879E3" w:rsidP="007879E3">
      <w:pPr>
        <w:spacing w:line="360" w:lineRule="auto"/>
        <w:ind w:firstLine="720"/>
        <w:jc w:val="both"/>
        <w:rPr>
          <w:rFonts w:ascii="Tahoma" w:hAnsi="Tahoma" w:cs="Tahoma"/>
        </w:rPr>
      </w:pPr>
      <w:r>
        <w:rPr>
          <w:rFonts w:ascii="Tahoma" w:hAnsi="Tahoma" w:cs="Tahoma"/>
        </w:rPr>
        <w:lastRenderedPageBreak/>
        <w:t>25 Το ίδιο και τα καλά έργα είναι ολοφάνερα. Αλλά κι αυτά που δεν είναι ολοφάνερα δεν μπορούν να κρυφτούν.</w:t>
      </w:r>
    </w:p>
    <w:p w:rsidR="007879E3" w:rsidRDefault="007879E3" w:rsidP="007879E3">
      <w:pPr>
        <w:spacing w:line="360" w:lineRule="auto"/>
        <w:ind w:firstLine="720"/>
        <w:jc w:val="center"/>
        <w:rPr>
          <w:rFonts w:ascii="Tahoma" w:hAnsi="Tahoma" w:cs="Tahoma"/>
          <w:b/>
        </w:rPr>
      </w:pPr>
      <w:r>
        <w:rPr>
          <w:rFonts w:ascii="Tahoma" w:hAnsi="Tahoma" w:cs="Tahoma"/>
          <w:b/>
        </w:rPr>
        <w:t>ΚΕΦΑΛΑΙΟΝ ΣΤ’ (6)</w:t>
      </w:r>
    </w:p>
    <w:p w:rsidR="007879E3" w:rsidRDefault="007879E3" w:rsidP="007879E3">
      <w:pPr>
        <w:spacing w:line="360" w:lineRule="auto"/>
        <w:ind w:firstLine="720"/>
        <w:jc w:val="center"/>
        <w:rPr>
          <w:rFonts w:ascii="Tahoma" w:hAnsi="Tahoma" w:cs="Tahoma"/>
          <w:b/>
        </w:rPr>
      </w:pPr>
      <w:r>
        <w:rPr>
          <w:rFonts w:ascii="Tahoma" w:hAnsi="Tahoma" w:cs="Tahoma"/>
          <w:b/>
        </w:rPr>
        <w:t>Στίχ. 1-2. Οι δούλοι και οι κύριοί τους.</w:t>
      </w:r>
    </w:p>
    <w:p w:rsidR="007879E3" w:rsidRDefault="007879E3" w:rsidP="007879E3">
      <w:pPr>
        <w:spacing w:line="360" w:lineRule="auto"/>
        <w:ind w:firstLine="720"/>
        <w:jc w:val="both"/>
        <w:rPr>
          <w:rFonts w:ascii="Tahoma" w:hAnsi="Tahoma" w:cs="Tahoma"/>
        </w:rPr>
      </w:pPr>
      <w:r>
        <w:rPr>
          <w:rFonts w:ascii="Tahoma" w:hAnsi="Tahoma" w:cs="Tahoma"/>
        </w:rPr>
        <w:t>Όσοι είναι δούλοι κάτω από την πιεστική δουλεία άπιστων κυρίων, ας θεωρούν τους κυρίους τους άξιους κάθε τιμής, για να μη δίνουν με τη δυστροπία τους αφορμή να συκοφαντείται και να περιυβρίζεται το όνομα του Θεού και η διδασκαλία του Ευαγγελίου.</w:t>
      </w:r>
    </w:p>
    <w:p w:rsidR="007879E3" w:rsidRDefault="007879E3" w:rsidP="007879E3">
      <w:pPr>
        <w:spacing w:line="360" w:lineRule="auto"/>
        <w:ind w:firstLine="720"/>
        <w:jc w:val="both"/>
        <w:rPr>
          <w:rFonts w:ascii="Tahoma" w:hAnsi="Tahoma" w:cs="Tahoma"/>
        </w:rPr>
      </w:pPr>
      <w:r>
        <w:rPr>
          <w:rFonts w:ascii="Tahoma" w:hAnsi="Tahoma" w:cs="Tahoma"/>
        </w:rPr>
        <w:t xml:space="preserve">2 Κι εκείνοι που έχουν κυρίους πιστούς Χριστιανούς, ας μην τους καταφρονούν παίρνοντας θάρρος από το ότι είναι εν Χριστώ αδελφοί. Αλλά ας δουλεύουν περισσότερο, διότι αυτοί που απολαμβάνουν την καλή και πρόθυμη υπηρεσία τους είναι πιστοί και αγαπητοί. </w:t>
      </w:r>
    </w:p>
    <w:p w:rsidR="007879E3" w:rsidRDefault="007879E3" w:rsidP="007879E3">
      <w:pPr>
        <w:spacing w:line="360" w:lineRule="auto"/>
        <w:ind w:firstLine="720"/>
        <w:jc w:val="center"/>
        <w:rPr>
          <w:rFonts w:ascii="Tahoma" w:hAnsi="Tahoma" w:cs="Tahoma"/>
          <w:b/>
        </w:rPr>
      </w:pPr>
      <w:r>
        <w:rPr>
          <w:rFonts w:ascii="Tahoma" w:hAnsi="Tahoma" w:cs="Tahoma"/>
          <w:b/>
        </w:rPr>
        <w:t xml:space="preserve">Στίχ. 3-10. Νέες οδηγίες για τη συμπεριφορά </w:t>
      </w:r>
    </w:p>
    <w:p w:rsidR="007879E3" w:rsidRDefault="007879E3" w:rsidP="007879E3">
      <w:pPr>
        <w:spacing w:line="360" w:lineRule="auto"/>
        <w:ind w:firstLine="720"/>
        <w:jc w:val="center"/>
        <w:rPr>
          <w:rFonts w:ascii="Tahoma" w:hAnsi="Tahoma" w:cs="Tahoma"/>
          <w:b/>
        </w:rPr>
      </w:pPr>
      <w:r>
        <w:rPr>
          <w:rFonts w:ascii="Tahoma" w:hAnsi="Tahoma" w:cs="Tahoma"/>
          <w:b/>
        </w:rPr>
        <w:t>απέναντι στους ψευδοδιδασκάλους.</w:t>
      </w:r>
    </w:p>
    <w:p w:rsidR="007879E3" w:rsidRDefault="007879E3" w:rsidP="007879E3">
      <w:pPr>
        <w:spacing w:line="360" w:lineRule="auto"/>
        <w:ind w:firstLine="720"/>
        <w:jc w:val="both"/>
        <w:rPr>
          <w:rFonts w:ascii="Tahoma" w:hAnsi="Tahoma" w:cs="Tahoma"/>
        </w:rPr>
      </w:pPr>
      <w:r>
        <w:rPr>
          <w:rFonts w:ascii="Tahoma" w:hAnsi="Tahoma" w:cs="Tahoma"/>
        </w:rPr>
        <w:t>3 Να διδάσκεις και να προτρέπεις τους πιστούς να τηρούν αυτά που σου έγραψα στην επιστολή. Εάν κανείς διδάσκει διαφορετικά από το Ευαγγέλιο και δεν ακολουθεί τους λόγους του Κυρίου μας Ιησού Χριστού, που είναι υγιείς και αμόλυντοι από την αρρώστια της πλάνης, ούτε ακολουθεί τη διδασκαλία που είναι σύμφωνη με την ευσέβεια,</w:t>
      </w:r>
    </w:p>
    <w:p w:rsidR="007879E3" w:rsidRDefault="007879E3" w:rsidP="007879E3">
      <w:pPr>
        <w:spacing w:line="360" w:lineRule="auto"/>
        <w:ind w:firstLine="720"/>
        <w:jc w:val="both"/>
        <w:rPr>
          <w:rFonts w:ascii="Tahoma" w:hAnsi="Tahoma" w:cs="Tahoma"/>
        </w:rPr>
      </w:pPr>
      <w:r>
        <w:rPr>
          <w:rFonts w:ascii="Tahoma" w:hAnsi="Tahoma" w:cs="Tahoma"/>
        </w:rPr>
        <w:t>4 αυτός έχει φουσκώσει και τυφλωθεί απ’ την υπερηφάνεια. Νομίζει βέβαια ότι τα ξέρει όλα, αλλά δεν ξέρει τίποτε. Κι έχει τη νοσηρότητα να συζητά και να εξετάζει τα μάταια και ανωφελή ζητήματα και να παρασύρεται σε λογομαχίες, απ’ τις οποίες γεννιούνται ο φθόνος, η φιλονικία, οι κακολογίες, οι κακές και άδικες υποψίες.</w:t>
      </w:r>
    </w:p>
    <w:p w:rsidR="007879E3" w:rsidRDefault="007879E3" w:rsidP="007879E3">
      <w:pPr>
        <w:spacing w:line="360" w:lineRule="auto"/>
        <w:ind w:firstLine="720"/>
        <w:jc w:val="both"/>
        <w:rPr>
          <w:rFonts w:ascii="Tahoma" w:hAnsi="Tahoma" w:cs="Tahoma"/>
        </w:rPr>
      </w:pPr>
      <w:r>
        <w:rPr>
          <w:rFonts w:ascii="Tahoma" w:hAnsi="Tahoma" w:cs="Tahoma"/>
        </w:rPr>
        <w:t>5 Γεννιούνται ακόμη παράλογες και μάταιες ασχολίες ανθρώπων που έχουν διεφθαρμένο και χαλασμένο το μυαλό τους κι έχουν στερηθεί τελείως την αλήθεια. Αυτοί οι άνθρωποι νομίζουν ότι η ευσέβεια είναι πηγή αισχρής εκμετάλλευσης  και υλικού πλουτισμού. Κρατήσου μακριά από τέτοιους ανθρώπους.</w:t>
      </w:r>
    </w:p>
    <w:p w:rsidR="007879E3" w:rsidRDefault="007879E3" w:rsidP="007879E3">
      <w:pPr>
        <w:spacing w:line="360" w:lineRule="auto"/>
        <w:ind w:firstLine="720"/>
        <w:jc w:val="both"/>
        <w:rPr>
          <w:rFonts w:ascii="Tahoma" w:hAnsi="Tahoma" w:cs="Tahoma"/>
        </w:rPr>
      </w:pPr>
      <w:r>
        <w:rPr>
          <w:rFonts w:ascii="Tahoma" w:hAnsi="Tahoma" w:cs="Tahoma"/>
        </w:rPr>
        <w:t>6 Η ευσέβεια είναι πράγματι πηγή μεγάλου πλουτισμού, όταν συνοδεύεται από ολιγάρκεια κι όχι από πλεονεξία και αισχροκέρδεια.</w:t>
      </w:r>
    </w:p>
    <w:p w:rsidR="007879E3" w:rsidRDefault="007879E3" w:rsidP="007879E3">
      <w:pPr>
        <w:spacing w:line="360" w:lineRule="auto"/>
        <w:ind w:firstLine="720"/>
        <w:jc w:val="both"/>
        <w:rPr>
          <w:rFonts w:ascii="Tahoma" w:hAnsi="Tahoma" w:cs="Tahoma"/>
        </w:rPr>
      </w:pPr>
      <w:r>
        <w:rPr>
          <w:rFonts w:ascii="Tahoma" w:hAnsi="Tahoma" w:cs="Tahoma"/>
        </w:rPr>
        <w:lastRenderedPageBreak/>
        <w:t xml:space="preserve">7 Πρέπει λοιπόν να ζούμε με ολιγάρκεια, διότι τίποτε δεν φέραμε στον κόσμο όταν γεννηθήκαμε. Και είναι φανερό ότι και τίποτε δεν μπορούμε να πάρουμε μαζί μας όταν φύγουμε από τον κόσμο αυτό. </w:t>
      </w:r>
    </w:p>
    <w:p w:rsidR="007879E3" w:rsidRDefault="007879E3" w:rsidP="007879E3">
      <w:pPr>
        <w:spacing w:line="360" w:lineRule="auto"/>
        <w:ind w:firstLine="720"/>
        <w:jc w:val="both"/>
        <w:rPr>
          <w:rFonts w:ascii="Tahoma" w:hAnsi="Tahoma" w:cs="Tahoma"/>
        </w:rPr>
      </w:pPr>
      <w:r>
        <w:rPr>
          <w:rFonts w:ascii="Tahoma" w:hAnsi="Tahoma" w:cs="Tahoma"/>
        </w:rPr>
        <w:t>8 Εφόσον λοιπόν κατά τη διάρκεια της ζωής μας έχουμε τροφές και ενδύματα και κατοικία για να μας σκεπάζει, θα αρκεστούμε σ’ αυτά.</w:t>
      </w:r>
    </w:p>
    <w:p w:rsidR="007879E3" w:rsidRDefault="007879E3" w:rsidP="007879E3">
      <w:pPr>
        <w:spacing w:line="360" w:lineRule="auto"/>
        <w:ind w:firstLine="720"/>
        <w:jc w:val="both"/>
        <w:rPr>
          <w:rFonts w:ascii="Tahoma" w:hAnsi="Tahoma" w:cs="Tahoma"/>
        </w:rPr>
      </w:pPr>
      <w:r>
        <w:rPr>
          <w:rFonts w:ascii="Tahoma" w:hAnsi="Tahoma" w:cs="Tahoma"/>
        </w:rPr>
        <w:t>9 Όσοι όμως έχουν προσκόλληση στο χρήμα και θέλουν να γίνουν πλούσιοι, πέφτουν σε πειρασμό και  παγίδα και σε πολλές επιθυμίες ανόητες και βλαβερές, οι οποίες βυθίζουν τους ανθρώπους στην καταστροφή και την απώλεια.</w:t>
      </w:r>
    </w:p>
    <w:p w:rsidR="007879E3" w:rsidRDefault="007879E3" w:rsidP="007879E3">
      <w:pPr>
        <w:spacing w:line="360" w:lineRule="auto"/>
        <w:ind w:firstLine="720"/>
        <w:jc w:val="both"/>
        <w:rPr>
          <w:rFonts w:ascii="Tahoma" w:hAnsi="Tahoma" w:cs="Tahoma"/>
        </w:rPr>
      </w:pPr>
      <w:r>
        <w:rPr>
          <w:rFonts w:ascii="Tahoma" w:hAnsi="Tahoma" w:cs="Tahoma"/>
        </w:rPr>
        <w:t xml:space="preserve">10 Πέφτουν σε πειρασμό και καταστρεπτική παγίδα, διότι ρίζα όλων των κακών είναι η φιλαργυρία. Μερικοί μάλιστα λόγω της φιλαργυρίας τους κυριεύτηκαν από σφοδρή και ακόρεστη επιθυμία για το χρήμα και γι’ αυτό αποπλανήθηκαν από την πίστη και έμπηξαν γύρω από τον εαυτό τους σαν καρφιά πολλούς πόνους και αγωνίες. </w:t>
      </w:r>
    </w:p>
    <w:p w:rsidR="007879E3" w:rsidRDefault="007879E3" w:rsidP="007879E3">
      <w:pPr>
        <w:spacing w:line="360" w:lineRule="auto"/>
        <w:ind w:firstLine="720"/>
        <w:jc w:val="center"/>
        <w:rPr>
          <w:rFonts w:ascii="Tahoma" w:hAnsi="Tahoma" w:cs="Tahoma"/>
          <w:b/>
        </w:rPr>
      </w:pPr>
      <w:r>
        <w:rPr>
          <w:rFonts w:ascii="Tahoma" w:hAnsi="Tahoma" w:cs="Tahoma"/>
          <w:b/>
        </w:rPr>
        <w:t>Στίχ. 11-16. Προτροπές προς τον Τιμόθεο.</w:t>
      </w:r>
    </w:p>
    <w:p w:rsidR="007879E3" w:rsidRDefault="007879E3" w:rsidP="007879E3">
      <w:pPr>
        <w:spacing w:line="360" w:lineRule="auto"/>
        <w:ind w:firstLine="720"/>
        <w:jc w:val="both"/>
        <w:rPr>
          <w:rFonts w:ascii="Tahoma" w:hAnsi="Tahoma" w:cs="Tahoma"/>
        </w:rPr>
      </w:pPr>
      <w:r>
        <w:rPr>
          <w:rFonts w:ascii="Tahoma" w:hAnsi="Tahoma" w:cs="Tahoma"/>
        </w:rPr>
        <w:t>11 Εσύ όμως, άνθρωπε του Θεού, να φεύγεις μακριά απ’ αυτά τα ελαττώματα και τα πάθη. Αντίθετα να επιδιώκεις τη δικαιοσύνη, την ευσέβεια, την πίστη, την αγάπη, την υπομονή, την πραότητα.</w:t>
      </w:r>
    </w:p>
    <w:p w:rsidR="007879E3" w:rsidRDefault="007879E3" w:rsidP="007879E3">
      <w:pPr>
        <w:spacing w:line="360" w:lineRule="auto"/>
        <w:ind w:firstLine="720"/>
        <w:jc w:val="both"/>
        <w:rPr>
          <w:rFonts w:ascii="Tahoma" w:hAnsi="Tahoma" w:cs="Tahoma"/>
        </w:rPr>
      </w:pPr>
      <w:r>
        <w:rPr>
          <w:rFonts w:ascii="Tahoma" w:hAnsi="Tahoma" w:cs="Tahoma"/>
        </w:rPr>
        <w:t>12 Να αγωνίζεσαι τον καλό αγώνα στον οποίο μας καλεί η πίστη. Πιάσε καλά και κράτα σφιχτά την αιώνια ζωή, την οποία σε κάλεσε ο Θεός να κληρονομήσεις, αλλά κι εσύ πριν από το βάπτισμά σου έδωσες την καλή ομολογία γι’ αυτήν μπροστά σε πολλούς μάρτυρες.</w:t>
      </w:r>
    </w:p>
    <w:p w:rsidR="007879E3" w:rsidRDefault="007879E3" w:rsidP="007879E3">
      <w:pPr>
        <w:spacing w:line="360" w:lineRule="auto"/>
        <w:ind w:firstLine="720"/>
        <w:jc w:val="both"/>
        <w:rPr>
          <w:rFonts w:ascii="Tahoma" w:hAnsi="Tahoma" w:cs="Tahoma"/>
        </w:rPr>
      </w:pPr>
      <w:r>
        <w:rPr>
          <w:rFonts w:ascii="Tahoma" w:hAnsi="Tahoma" w:cs="Tahoma"/>
        </w:rPr>
        <w:t>13 Σου παραγγέλλω ενώπιον του Θεού, ο οποίος μεταδίδει ζωή στα πάντα, και ενώπιον του Ιησού Χριστού, ο οποίος μπροστά στον Πόντιο Πιλάτο έδωσε τη μαρτυρία της καλής ομολογίας ότι είναι ο Υιός του Θεού,</w:t>
      </w:r>
    </w:p>
    <w:p w:rsidR="007879E3" w:rsidRDefault="007879E3" w:rsidP="007879E3">
      <w:pPr>
        <w:spacing w:line="360" w:lineRule="auto"/>
        <w:ind w:firstLine="720"/>
        <w:jc w:val="both"/>
        <w:rPr>
          <w:rFonts w:ascii="Tahoma" w:hAnsi="Tahoma" w:cs="Tahoma"/>
        </w:rPr>
      </w:pPr>
      <w:r>
        <w:rPr>
          <w:rFonts w:ascii="Tahoma" w:hAnsi="Tahoma" w:cs="Tahoma"/>
        </w:rPr>
        <w:t>14 να διατηρήσεις την εντολή και τις υποχρεώσεις που ανέλαβες στο βάπτισμα και τη χειροτονία σου καθαρή από κάθε μολυσμό, ανώτερη από κάθε κατηγορία, μέχρι την ημέρα που θα φανερωθεί ένδοξος ο Κύριός μας Ιησούς Χριστός.</w:t>
      </w:r>
    </w:p>
    <w:p w:rsidR="007879E3" w:rsidRDefault="007879E3" w:rsidP="007879E3">
      <w:pPr>
        <w:spacing w:line="360" w:lineRule="auto"/>
        <w:ind w:firstLine="720"/>
        <w:jc w:val="both"/>
        <w:rPr>
          <w:rFonts w:ascii="Tahoma" w:hAnsi="Tahoma" w:cs="Tahoma"/>
        </w:rPr>
      </w:pPr>
      <w:r>
        <w:rPr>
          <w:rFonts w:ascii="Tahoma" w:hAnsi="Tahoma" w:cs="Tahoma"/>
        </w:rPr>
        <w:t>15 Και την ένδοξη αυτή φανέρωση του Κυρίου θα τη δείξει ο Θεός Πατήρ σε καιρούς που ο ίδιος όρισε και γνωρίζει, ο μακάριος και μόνος εξουσιαστής, ο βασιλεύς όσων βασιλεύουν στη γη και ο κύριος εκείνων που κυριαρχούν επάνω στη γη,</w:t>
      </w:r>
    </w:p>
    <w:p w:rsidR="007879E3" w:rsidRDefault="007879E3" w:rsidP="007879E3">
      <w:pPr>
        <w:spacing w:line="360" w:lineRule="auto"/>
        <w:ind w:firstLine="720"/>
        <w:jc w:val="both"/>
        <w:rPr>
          <w:rFonts w:ascii="Tahoma" w:hAnsi="Tahoma" w:cs="Tahoma"/>
        </w:rPr>
      </w:pPr>
      <w:r>
        <w:rPr>
          <w:rFonts w:ascii="Tahoma" w:hAnsi="Tahoma" w:cs="Tahoma"/>
        </w:rPr>
        <w:lastRenderedPageBreak/>
        <w:t xml:space="preserve">16 ο μόνος που έχει απ’ τον εαυτό του  ζωή αθάνατη και προαιώνια και κατοικεί σε φως το οποίο κανείς δεν μπορεί να πλησιάσει. Αυτόν δεν τον είδε κανένας από τους ανθρώπους, ούτε μπορεί να τον δει. Σ’ αυτόν ανήκει η τιμή και η παντοτινή και αιώνια δύναμη. </w:t>
      </w:r>
    </w:p>
    <w:p w:rsidR="007879E3" w:rsidRDefault="007879E3" w:rsidP="007879E3">
      <w:pPr>
        <w:spacing w:line="360" w:lineRule="auto"/>
        <w:ind w:firstLine="720"/>
        <w:jc w:val="center"/>
        <w:rPr>
          <w:rFonts w:ascii="Tahoma" w:hAnsi="Tahoma" w:cs="Tahoma"/>
          <w:b/>
        </w:rPr>
      </w:pPr>
      <w:r>
        <w:rPr>
          <w:rFonts w:ascii="Tahoma" w:hAnsi="Tahoma" w:cs="Tahoma"/>
          <w:b/>
        </w:rPr>
        <w:t>Στίχ. 17-19. Προτροπές προς τους πλουσίους.</w:t>
      </w:r>
    </w:p>
    <w:p w:rsidR="007879E3" w:rsidRDefault="007879E3" w:rsidP="007879E3">
      <w:pPr>
        <w:spacing w:line="360" w:lineRule="auto"/>
        <w:ind w:firstLine="720"/>
        <w:jc w:val="both"/>
        <w:rPr>
          <w:rFonts w:ascii="Tahoma" w:hAnsi="Tahoma" w:cs="Tahoma"/>
        </w:rPr>
      </w:pPr>
      <w:r>
        <w:rPr>
          <w:rFonts w:ascii="Tahoma" w:hAnsi="Tahoma" w:cs="Tahoma"/>
        </w:rPr>
        <w:t>17 Αυτούς που είναι πλούσιοι στην πρόσκαιρη αυτή ζωή να τους προτρέπεις να μην υψηλοφρονούν, ούτε να έχουν τις ελπίδες τους στηριγμένες στον πλούτο, που η κατοχή του είναι  αβέβαιη και άδηλη, αλλά να ελπίζουν στο Θεό. Διότι ο Θεός δεν είναι άψυχος όπως ο θεός του πλούτου, ο μαμμωνάς, αλλά είναι ζωντανός και μας τα παρέχει όλα πλούσια κι άφθονα για να τα απολαμβάνουμε.</w:t>
      </w:r>
    </w:p>
    <w:p w:rsidR="007879E3" w:rsidRDefault="007879E3" w:rsidP="007879E3">
      <w:pPr>
        <w:spacing w:line="360" w:lineRule="auto"/>
        <w:ind w:firstLine="720"/>
        <w:jc w:val="both"/>
        <w:rPr>
          <w:rFonts w:ascii="Tahoma" w:hAnsi="Tahoma" w:cs="Tahoma"/>
        </w:rPr>
      </w:pPr>
      <w:r>
        <w:rPr>
          <w:rFonts w:ascii="Tahoma" w:hAnsi="Tahoma" w:cs="Tahoma"/>
        </w:rPr>
        <w:t>18 Να τους παραγγέλλεις να κάνουν το καλό, να γίνονται πλούσιοι σε καλά έργα, να είναι πρόθυμοι να δίνουν και σ’ άλλους από τα αγαθά τους, να είναι  απλοί και καταδεκτικοί,</w:t>
      </w:r>
    </w:p>
    <w:p w:rsidR="007879E3" w:rsidRPr="00865B47" w:rsidRDefault="007879E3" w:rsidP="007879E3">
      <w:pPr>
        <w:spacing w:line="360" w:lineRule="auto"/>
        <w:ind w:firstLine="720"/>
        <w:jc w:val="both"/>
        <w:rPr>
          <w:rFonts w:ascii="Tahoma" w:hAnsi="Tahoma" w:cs="Tahoma"/>
        </w:rPr>
      </w:pPr>
      <w:r>
        <w:rPr>
          <w:rFonts w:ascii="Tahoma" w:hAnsi="Tahoma" w:cs="Tahoma"/>
        </w:rPr>
        <w:t>19 κι έτσι να αποταμιεύουν για τον εαυτό τους στερεό θεμέλιο για το μέλλον, για να αποκτήσουν ως αναφαίρετο κτήμα την αιώνια ζωή.</w:t>
      </w:r>
    </w:p>
    <w:p w:rsidR="007879E3" w:rsidRDefault="007879E3" w:rsidP="007879E3">
      <w:pPr>
        <w:spacing w:line="360" w:lineRule="auto"/>
        <w:ind w:firstLine="720"/>
        <w:jc w:val="center"/>
        <w:rPr>
          <w:rFonts w:ascii="Tahoma" w:hAnsi="Tahoma" w:cs="Tahoma"/>
          <w:b/>
        </w:rPr>
      </w:pPr>
      <w:r>
        <w:rPr>
          <w:rFonts w:ascii="Tahoma" w:hAnsi="Tahoma" w:cs="Tahoma"/>
          <w:b/>
        </w:rPr>
        <w:t>Στίχ. 20-21. Τελευταία προτροπή προς τον Τιμόθεο.</w:t>
      </w:r>
    </w:p>
    <w:p w:rsidR="007879E3" w:rsidRDefault="007879E3" w:rsidP="007879E3">
      <w:pPr>
        <w:spacing w:line="360" w:lineRule="auto"/>
        <w:ind w:firstLine="720"/>
        <w:jc w:val="both"/>
        <w:rPr>
          <w:rFonts w:ascii="Tahoma" w:hAnsi="Tahoma" w:cs="Tahoma"/>
        </w:rPr>
      </w:pPr>
      <w:r>
        <w:rPr>
          <w:rFonts w:ascii="Tahoma" w:hAnsi="Tahoma" w:cs="Tahoma"/>
        </w:rPr>
        <w:t>20 Τιμόθεε, φύλαξε καλά την αλήθεια του Ευαγγελίου που μας εμπιστεύθηκε ο Κύριος ως πολύτιμο θησαυρό, και απόφευγε τους κούφιους και μάταιους λόγους που βεβηλώνουν και νοθεύουν την αλήθεια αυτή, και τις αντιλογίες και αντιφάσεις της πλάνης που παρουσιάζεται με το ψεύτικο όνομα της γνώσεως.</w:t>
      </w:r>
    </w:p>
    <w:p w:rsidR="007879E3" w:rsidRDefault="007879E3" w:rsidP="007879E3">
      <w:pPr>
        <w:spacing w:line="360" w:lineRule="auto"/>
        <w:ind w:firstLine="720"/>
        <w:jc w:val="both"/>
        <w:rPr>
          <w:rFonts w:ascii="Tahoma" w:hAnsi="Tahoma" w:cs="Tahoma"/>
        </w:rPr>
      </w:pPr>
      <w:r>
        <w:rPr>
          <w:rFonts w:ascii="Tahoma" w:hAnsi="Tahoma" w:cs="Tahoma"/>
        </w:rPr>
        <w:t xml:space="preserve">21 Αυτήν την ψεύτικη γνώση ισχυρίζονται μερικοί ότι την κατέχουν, αλλά εξαιτίας της ξέπεσαν από την πίστη. </w:t>
      </w:r>
    </w:p>
    <w:p w:rsidR="007879E3" w:rsidRDefault="007879E3" w:rsidP="007879E3">
      <w:pPr>
        <w:spacing w:line="360" w:lineRule="auto"/>
        <w:ind w:firstLine="720"/>
        <w:jc w:val="both"/>
        <w:rPr>
          <w:rFonts w:ascii="Tahoma" w:hAnsi="Tahoma" w:cs="Tahoma"/>
        </w:rPr>
      </w:pPr>
      <w:r>
        <w:rPr>
          <w:rFonts w:ascii="Tahoma" w:hAnsi="Tahoma" w:cs="Tahoma"/>
        </w:rPr>
        <w:t>Σου εύχομαι η χάρις του Θεού να είναι μαζί σου. Αμήν.</w:t>
      </w:r>
    </w:p>
    <w:p w:rsidR="003D704B" w:rsidRDefault="003D704B"/>
    <w:p w:rsidR="007879E3" w:rsidRDefault="007879E3">
      <w:r>
        <w:t xml:space="preserve">  Η/Υ επιμέλεια Σοφίας Μερκούρη. </w:t>
      </w:r>
    </w:p>
    <w:p w:rsidR="007879E3" w:rsidRDefault="007879E3"/>
    <w:sectPr w:rsidR="007879E3" w:rsidSect="003D704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7879E3"/>
    <w:rsid w:val="003D704B"/>
    <w:rsid w:val="007879E3"/>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79E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15</Pages>
  <Words>4314</Words>
  <Characters>23300</Characters>
  <Application>Microsoft Office Word</Application>
  <DocSecurity>0</DocSecurity>
  <Lines>194</Lines>
  <Paragraphs>55</Paragraphs>
  <ScaleCrop>false</ScaleCrop>
  <Company/>
  <LinksUpToDate>false</LinksUpToDate>
  <CharactersWithSpaces>27559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Windows7</dc:creator>
  <cp:lastModifiedBy>Windows7</cp:lastModifiedBy>
  <cp:revision>1</cp:revision>
  <dcterms:created xsi:type="dcterms:W3CDTF">2013-08-03T11:40:00Z</dcterms:created>
  <dcterms:modified xsi:type="dcterms:W3CDTF">2013-08-03T11:43:00Z</dcterms:modified>
</cp:coreProperties>
</file>